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62" w:rsidRDefault="009D348B">
      <w:pPr>
        <w:spacing w:line="354" w:lineRule="auto"/>
        <w:ind w:right="-239"/>
        <w:jc w:val="center"/>
        <w:rPr>
          <w:sz w:val="20"/>
          <w:szCs w:val="20"/>
        </w:rPr>
      </w:pPr>
      <w:r>
        <w:rPr>
          <w:rFonts w:eastAsia="Times New Roman"/>
          <w:sz w:val="24"/>
          <w:szCs w:val="24"/>
        </w:rPr>
        <w:t>МИНИСТЕРСТВО ОБРАЗОВАНИЯ И НАУКИ РЕСПУБЛИКИ БУРЯТИЯ МУНИЦИПАЛЬНОЕ ОБРАЗОВАНИЕ «БИЧУРСКИЙ Р</w:t>
      </w:r>
      <w:r w:rsidR="001F6392">
        <w:rPr>
          <w:rFonts w:eastAsia="Times New Roman"/>
          <w:sz w:val="24"/>
          <w:szCs w:val="24"/>
        </w:rPr>
        <w:t>АЙОН» МБДОУ ДЕТСКИЙ САД «СВЕТЛЯЧОК</w:t>
      </w:r>
      <w:r>
        <w:rPr>
          <w:rFonts w:eastAsia="Times New Roman"/>
          <w:sz w:val="24"/>
          <w:szCs w:val="24"/>
        </w:rPr>
        <w:t>»</w:t>
      </w: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49" w:lineRule="exact"/>
        <w:rPr>
          <w:sz w:val="24"/>
          <w:szCs w:val="24"/>
        </w:rPr>
      </w:pPr>
    </w:p>
    <w:tbl>
      <w:tblPr>
        <w:tblW w:w="0" w:type="auto"/>
        <w:tblInd w:w="260" w:type="dxa"/>
        <w:tblLayout w:type="fixed"/>
        <w:tblCellMar>
          <w:left w:w="0" w:type="dxa"/>
          <w:right w:w="0" w:type="dxa"/>
        </w:tblCellMar>
        <w:tblLook w:val="04A0"/>
      </w:tblPr>
      <w:tblGrid>
        <w:gridCol w:w="5340"/>
        <w:gridCol w:w="3960"/>
      </w:tblGrid>
      <w:tr w:rsidR="009A3762">
        <w:trPr>
          <w:trHeight w:val="276"/>
        </w:trPr>
        <w:tc>
          <w:tcPr>
            <w:tcW w:w="5340" w:type="dxa"/>
            <w:vAlign w:val="bottom"/>
          </w:tcPr>
          <w:p w:rsidR="009A3762" w:rsidRDefault="009D348B">
            <w:pPr>
              <w:rPr>
                <w:sz w:val="20"/>
                <w:szCs w:val="20"/>
              </w:rPr>
            </w:pPr>
            <w:r>
              <w:rPr>
                <w:rFonts w:eastAsia="Times New Roman"/>
                <w:sz w:val="24"/>
                <w:szCs w:val="24"/>
              </w:rPr>
              <w:t>Согласовано:</w:t>
            </w:r>
          </w:p>
        </w:tc>
        <w:tc>
          <w:tcPr>
            <w:tcW w:w="3960" w:type="dxa"/>
            <w:vAlign w:val="bottom"/>
          </w:tcPr>
          <w:p w:rsidR="009A3762" w:rsidRDefault="009D348B">
            <w:pPr>
              <w:jc w:val="right"/>
              <w:rPr>
                <w:sz w:val="20"/>
                <w:szCs w:val="20"/>
              </w:rPr>
            </w:pPr>
            <w:r>
              <w:rPr>
                <w:rFonts w:eastAsia="Times New Roman"/>
                <w:sz w:val="24"/>
                <w:szCs w:val="24"/>
              </w:rPr>
              <w:t>Утверждено:</w:t>
            </w:r>
          </w:p>
        </w:tc>
      </w:tr>
      <w:tr w:rsidR="009A3762">
        <w:trPr>
          <w:trHeight w:val="276"/>
        </w:trPr>
        <w:tc>
          <w:tcPr>
            <w:tcW w:w="5340" w:type="dxa"/>
            <w:vAlign w:val="bottom"/>
          </w:tcPr>
          <w:p w:rsidR="009A3762" w:rsidRDefault="009D348B">
            <w:pPr>
              <w:rPr>
                <w:sz w:val="20"/>
                <w:szCs w:val="20"/>
              </w:rPr>
            </w:pPr>
            <w:r>
              <w:rPr>
                <w:rFonts w:eastAsia="Times New Roman"/>
                <w:sz w:val="24"/>
                <w:szCs w:val="24"/>
              </w:rPr>
              <w:t>С собранием трудового коллектива</w:t>
            </w:r>
          </w:p>
        </w:tc>
        <w:tc>
          <w:tcPr>
            <w:tcW w:w="3960" w:type="dxa"/>
            <w:vAlign w:val="bottom"/>
          </w:tcPr>
          <w:p w:rsidR="009A3762" w:rsidRDefault="009D348B">
            <w:pPr>
              <w:jc w:val="right"/>
              <w:rPr>
                <w:sz w:val="20"/>
                <w:szCs w:val="20"/>
              </w:rPr>
            </w:pPr>
            <w:r>
              <w:rPr>
                <w:rFonts w:eastAsia="Times New Roman"/>
                <w:sz w:val="24"/>
                <w:szCs w:val="24"/>
              </w:rPr>
              <w:t>Заведующей МБДОУ</w:t>
            </w:r>
          </w:p>
        </w:tc>
      </w:tr>
      <w:tr w:rsidR="009A3762">
        <w:trPr>
          <w:trHeight w:val="276"/>
        </w:trPr>
        <w:tc>
          <w:tcPr>
            <w:tcW w:w="5340" w:type="dxa"/>
            <w:vAlign w:val="bottom"/>
          </w:tcPr>
          <w:p w:rsidR="009A3762" w:rsidRDefault="00463315">
            <w:pPr>
              <w:rPr>
                <w:sz w:val="20"/>
                <w:szCs w:val="20"/>
              </w:rPr>
            </w:pPr>
            <w:r>
              <w:rPr>
                <w:rFonts w:eastAsia="Times New Roman"/>
                <w:sz w:val="24"/>
                <w:szCs w:val="24"/>
              </w:rPr>
              <w:t>МБДОУ детский сад «Светлячок</w:t>
            </w:r>
            <w:r w:rsidR="009D348B">
              <w:rPr>
                <w:rFonts w:eastAsia="Times New Roman"/>
                <w:sz w:val="24"/>
                <w:szCs w:val="24"/>
              </w:rPr>
              <w:t>»</w:t>
            </w:r>
          </w:p>
        </w:tc>
        <w:tc>
          <w:tcPr>
            <w:tcW w:w="3960" w:type="dxa"/>
            <w:vAlign w:val="bottom"/>
          </w:tcPr>
          <w:p w:rsidR="009A3762" w:rsidRDefault="001F6392">
            <w:pPr>
              <w:jc w:val="right"/>
              <w:rPr>
                <w:sz w:val="20"/>
                <w:szCs w:val="20"/>
              </w:rPr>
            </w:pPr>
            <w:r>
              <w:rPr>
                <w:rFonts w:eastAsia="Times New Roman"/>
                <w:sz w:val="24"/>
                <w:szCs w:val="24"/>
              </w:rPr>
              <w:t>детский сад «Светлячок</w:t>
            </w:r>
            <w:r w:rsidR="009D348B">
              <w:rPr>
                <w:rFonts w:eastAsia="Times New Roman"/>
                <w:sz w:val="24"/>
                <w:szCs w:val="24"/>
              </w:rPr>
              <w:t>»</w:t>
            </w:r>
          </w:p>
        </w:tc>
      </w:tr>
      <w:tr w:rsidR="009A3762">
        <w:trPr>
          <w:trHeight w:val="276"/>
        </w:trPr>
        <w:tc>
          <w:tcPr>
            <w:tcW w:w="5340" w:type="dxa"/>
            <w:vAlign w:val="bottom"/>
          </w:tcPr>
          <w:p w:rsidR="009A3762" w:rsidRDefault="009D348B">
            <w:pPr>
              <w:rPr>
                <w:sz w:val="20"/>
                <w:szCs w:val="20"/>
              </w:rPr>
            </w:pPr>
            <w:r>
              <w:rPr>
                <w:rFonts w:eastAsia="Times New Roman"/>
                <w:sz w:val="24"/>
                <w:szCs w:val="24"/>
              </w:rPr>
              <w:t>Председатель совета трудового коллектива</w:t>
            </w:r>
          </w:p>
        </w:tc>
        <w:tc>
          <w:tcPr>
            <w:tcW w:w="3960" w:type="dxa"/>
            <w:vAlign w:val="bottom"/>
          </w:tcPr>
          <w:p w:rsidR="009A3762" w:rsidRDefault="001F6392" w:rsidP="001F6392">
            <w:pPr>
              <w:jc w:val="center"/>
              <w:rPr>
                <w:sz w:val="20"/>
                <w:szCs w:val="20"/>
              </w:rPr>
            </w:pPr>
            <w:r>
              <w:rPr>
                <w:rFonts w:eastAsia="Times New Roman"/>
                <w:sz w:val="24"/>
                <w:szCs w:val="24"/>
              </w:rPr>
              <w:t xml:space="preserve">            ________В.И. Браун</w:t>
            </w:r>
          </w:p>
        </w:tc>
      </w:tr>
      <w:tr w:rsidR="009A3762">
        <w:trPr>
          <w:trHeight w:val="277"/>
        </w:trPr>
        <w:tc>
          <w:tcPr>
            <w:tcW w:w="5340" w:type="dxa"/>
            <w:vAlign w:val="bottom"/>
          </w:tcPr>
          <w:p w:rsidR="009A3762" w:rsidRDefault="009D348B">
            <w:pPr>
              <w:rPr>
                <w:sz w:val="20"/>
                <w:szCs w:val="20"/>
              </w:rPr>
            </w:pPr>
            <w:r>
              <w:rPr>
                <w:rFonts w:eastAsia="Times New Roman"/>
                <w:sz w:val="24"/>
                <w:szCs w:val="24"/>
              </w:rPr>
              <w:t xml:space="preserve">__________ </w:t>
            </w:r>
            <w:proofErr w:type="spellStart"/>
            <w:r w:rsidR="001F6392">
              <w:rPr>
                <w:rFonts w:eastAsia="Times New Roman"/>
                <w:sz w:val="24"/>
                <w:szCs w:val="24"/>
              </w:rPr>
              <w:t>Табулинская</w:t>
            </w:r>
            <w:proofErr w:type="spellEnd"/>
            <w:r w:rsidR="001F6392">
              <w:rPr>
                <w:rFonts w:eastAsia="Times New Roman"/>
                <w:sz w:val="24"/>
                <w:szCs w:val="24"/>
              </w:rPr>
              <w:t xml:space="preserve"> Н.И.</w:t>
            </w:r>
          </w:p>
        </w:tc>
        <w:tc>
          <w:tcPr>
            <w:tcW w:w="3960" w:type="dxa"/>
            <w:vAlign w:val="bottom"/>
          </w:tcPr>
          <w:p w:rsidR="009A3762" w:rsidRDefault="001F6392">
            <w:pPr>
              <w:jc w:val="right"/>
              <w:rPr>
                <w:sz w:val="20"/>
                <w:szCs w:val="20"/>
              </w:rPr>
            </w:pPr>
            <w:r>
              <w:rPr>
                <w:rFonts w:eastAsia="Times New Roman"/>
                <w:sz w:val="24"/>
                <w:szCs w:val="24"/>
              </w:rPr>
              <w:t>приказ № __</w:t>
            </w:r>
            <w:r w:rsidR="00107486">
              <w:rPr>
                <w:rFonts w:eastAsia="Times New Roman"/>
                <w:sz w:val="24"/>
                <w:szCs w:val="24"/>
              </w:rPr>
              <w:t>1</w:t>
            </w:r>
            <w:r>
              <w:rPr>
                <w:rFonts w:eastAsia="Times New Roman"/>
                <w:sz w:val="24"/>
                <w:szCs w:val="24"/>
              </w:rPr>
              <w:t>_  09. 01.2019</w:t>
            </w:r>
            <w:r w:rsidR="009D348B">
              <w:rPr>
                <w:rFonts w:eastAsia="Times New Roman"/>
                <w:sz w:val="24"/>
                <w:szCs w:val="24"/>
              </w:rPr>
              <w:t xml:space="preserve"> г.</w:t>
            </w:r>
          </w:p>
        </w:tc>
      </w:tr>
      <w:tr w:rsidR="009A3762">
        <w:trPr>
          <w:trHeight w:val="276"/>
        </w:trPr>
        <w:tc>
          <w:tcPr>
            <w:tcW w:w="5340" w:type="dxa"/>
            <w:vAlign w:val="bottom"/>
          </w:tcPr>
          <w:p w:rsidR="009A3762" w:rsidRDefault="009D348B">
            <w:pPr>
              <w:rPr>
                <w:sz w:val="20"/>
                <w:szCs w:val="20"/>
              </w:rPr>
            </w:pPr>
            <w:r>
              <w:rPr>
                <w:rFonts w:eastAsia="Times New Roman"/>
                <w:sz w:val="24"/>
                <w:szCs w:val="24"/>
              </w:rPr>
              <w:t>Протокол</w:t>
            </w:r>
            <w:r w:rsidR="00107486">
              <w:rPr>
                <w:rFonts w:eastAsia="Times New Roman"/>
                <w:sz w:val="24"/>
                <w:szCs w:val="24"/>
              </w:rPr>
              <w:t xml:space="preserve"> </w:t>
            </w:r>
          </w:p>
        </w:tc>
        <w:tc>
          <w:tcPr>
            <w:tcW w:w="3960" w:type="dxa"/>
            <w:vAlign w:val="bottom"/>
          </w:tcPr>
          <w:p w:rsidR="009A3762" w:rsidRDefault="009A3762">
            <w:pPr>
              <w:rPr>
                <w:sz w:val="24"/>
                <w:szCs w:val="24"/>
              </w:rPr>
            </w:pPr>
          </w:p>
        </w:tc>
      </w:tr>
      <w:tr w:rsidR="009A3762">
        <w:trPr>
          <w:trHeight w:val="276"/>
        </w:trPr>
        <w:tc>
          <w:tcPr>
            <w:tcW w:w="5340" w:type="dxa"/>
            <w:vAlign w:val="bottom"/>
          </w:tcPr>
          <w:p w:rsidR="009A3762" w:rsidRDefault="00107486">
            <w:pPr>
              <w:rPr>
                <w:sz w:val="20"/>
                <w:szCs w:val="20"/>
              </w:rPr>
            </w:pPr>
            <w:r>
              <w:rPr>
                <w:rFonts w:eastAsia="Times New Roman"/>
                <w:sz w:val="24"/>
                <w:szCs w:val="24"/>
              </w:rPr>
              <w:t>№ 2</w:t>
            </w:r>
            <w:r w:rsidR="00463315">
              <w:rPr>
                <w:rFonts w:eastAsia="Times New Roman"/>
                <w:sz w:val="24"/>
                <w:szCs w:val="24"/>
              </w:rPr>
              <w:t>от 01. 09.2019</w:t>
            </w:r>
            <w:r w:rsidR="009D348B">
              <w:rPr>
                <w:rFonts w:eastAsia="Times New Roman"/>
                <w:sz w:val="24"/>
                <w:szCs w:val="24"/>
              </w:rPr>
              <w:t xml:space="preserve"> г.</w:t>
            </w:r>
          </w:p>
        </w:tc>
        <w:tc>
          <w:tcPr>
            <w:tcW w:w="3960" w:type="dxa"/>
            <w:vAlign w:val="bottom"/>
          </w:tcPr>
          <w:p w:rsidR="009A3762" w:rsidRDefault="009A3762">
            <w:pPr>
              <w:rPr>
                <w:sz w:val="24"/>
                <w:szCs w:val="24"/>
              </w:rPr>
            </w:pPr>
          </w:p>
        </w:tc>
      </w:tr>
    </w:tbl>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394" w:lineRule="exact"/>
        <w:rPr>
          <w:sz w:val="24"/>
          <w:szCs w:val="24"/>
        </w:rPr>
      </w:pPr>
    </w:p>
    <w:p w:rsidR="009A3762" w:rsidRDefault="009D348B">
      <w:pPr>
        <w:ind w:right="-259"/>
        <w:jc w:val="center"/>
        <w:rPr>
          <w:sz w:val="20"/>
          <w:szCs w:val="20"/>
        </w:rPr>
      </w:pPr>
      <w:r>
        <w:rPr>
          <w:rFonts w:eastAsia="Times New Roman"/>
          <w:sz w:val="40"/>
          <w:szCs w:val="40"/>
        </w:rPr>
        <w:t>Программа развития</w:t>
      </w:r>
    </w:p>
    <w:p w:rsidR="009A3762" w:rsidRDefault="009A3762">
      <w:pPr>
        <w:spacing w:line="19" w:lineRule="exact"/>
        <w:rPr>
          <w:sz w:val="24"/>
          <w:szCs w:val="24"/>
        </w:rPr>
      </w:pPr>
    </w:p>
    <w:p w:rsidR="009A3762" w:rsidRDefault="009D348B">
      <w:pPr>
        <w:spacing w:line="236" w:lineRule="auto"/>
        <w:ind w:right="-459"/>
        <w:jc w:val="center"/>
        <w:rPr>
          <w:sz w:val="20"/>
          <w:szCs w:val="20"/>
        </w:rPr>
      </w:pPr>
      <w:r>
        <w:rPr>
          <w:rFonts w:eastAsia="Times New Roman"/>
          <w:sz w:val="40"/>
          <w:szCs w:val="40"/>
        </w:rPr>
        <w:t>Муниципального бюджетного     дошкольного образовательного   учр</w:t>
      </w:r>
      <w:r w:rsidR="001F6392">
        <w:rPr>
          <w:rFonts w:eastAsia="Times New Roman"/>
          <w:sz w:val="40"/>
          <w:szCs w:val="40"/>
        </w:rPr>
        <w:t>еждения детского сада   «Светлячок</w:t>
      </w:r>
      <w:r>
        <w:rPr>
          <w:rFonts w:eastAsia="Times New Roman"/>
          <w:sz w:val="40"/>
          <w:szCs w:val="40"/>
        </w:rPr>
        <w:t>»</w:t>
      </w:r>
    </w:p>
    <w:p w:rsidR="009A3762" w:rsidRDefault="009A3762">
      <w:pPr>
        <w:spacing w:line="5" w:lineRule="exact"/>
        <w:rPr>
          <w:sz w:val="24"/>
          <w:szCs w:val="24"/>
        </w:rPr>
      </w:pPr>
    </w:p>
    <w:p w:rsidR="009A3762" w:rsidRDefault="009D348B">
      <w:pPr>
        <w:ind w:right="-259"/>
        <w:jc w:val="center"/>
        <w:rPr>
          <w:sz w:val="20"/>
          <w:szCs w:val="20"/>
        </w:rPr>
      </w:pPr>
      <w:r>
        <w:rPr>
          <w:rFonts w:eastAsia="Times New Roman"/>
          <w:sz w:val="40"/>
          <w:szCs w:val="40"/>
        </w:rPr>
        <w:t>Бичурского  района</w:t>
      </w:r>
    </w:p>
    <w:p w:rsidR="009A3762" w:rsidRDefault="001F6392">
      <w:pPr>
        <w:spacing w:line="239" w:lineRule="auto"/>
        <w:ind w:right="-259"/>
        <w:jc w:val="center"/>
        <w:rPr>
          <w:sz w:val="20"/>
          <w:szCs w:val="20"/>
        </w:rPr>
      </w:pPr>
      <w:r>
        <w:rPr>
          <w:rFonts w:eastAsia="Times New Roman"/>
          <w:sz w:val="40"/>
          <w:szCs w:val="40"/>
        </w:rPr>
        <w:t>на 2019-2021</w:t>
      </w:r>
      <w:r w:rsidR="009D348B">
        <w:rPr>
          <w:rFonts w:eastAsia="Times New Roman"/>
          <w:sz w:val="40"/>
          <w:szCs w:val="40"/>
        </w:rPr>
        <w:t xml:space="preserve"> г.г.</w:t>
      </w: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0" w:lineRule="exact"/>
        <w:rPr>
          <w:sz w:val="24"/>
          <w:szCs w:val="24"/>
        </w:rPr>
      </w:pPr>
    </w:p>
    <w:p w:rsidR="009A3762" w:rsidRDefault="009A3762">
      <w:pPr>
        <w:spacing w:line="205" w:lineRule="exact"/>
        <w:rPr>
          <w:sz w:val="24"/>
          <w:szCs w:val="24"/>
        </w:rPr>
      </w:pPr>
    </w:p>
    <w:p w:rsidR="009A3762" w:rsidRDefault="009D348B">
      <w:pPr>
        <w:ind w:right="-259"/>
        <w:jc w:val="center"/>
        <w:rPr>
          <w:sz w:val="20"/>
          <w:szCs w:val="20"/>
        </w:rPr>
      </w:pPr>
      <w:proofErr w:type="gramStart"/>
      <w:r>
        <w:rPr>
          <w:rFonts w:eastAsia="Times New Roman"/>
          <w:sz w:val="28"/>
          <w:szCs w:val="28"/>
        </w:rPr>
        <w:t>с</w:t>
      </w:r>
      <w:proofErr w:type="gramEnd"/>
      <w:r>
        <w:rPr>
          <w:rFonts w:eastAsia="Times New Roman"/>
          <w:sz w:val="28"/>
          <w:szCs w:val="28"/>
        </w:rPr>
        <w:t xml:space="preserve">. </w:t>
      </w:r>
      <w:r w:rsidR="001F6392">
        <w:rPr>
          <w:rFonts w:eastAsia="Times New Roman"/>
          <w:sz w:val="28"/>
          <w:szCs w:val="28"/>
        </w:rPr>
        <w:t>Петропавловка</w:t>
      </w:r>
    </w:p>
    <w:p w:rsidR="009A3762" w:rsidRDefault="001F6392">
      <w:pPr>
        <w:ind w:right="-259"/>
        <w:jc w:val="center"/>
        <w:rPr>
          <w:sz w:val="20"/>
          <w:szCs w:val="20"/>
        </w:rPr>
      </w:pPr>
      <w:r>
        <w:rPr>
          <w:rFonts w:eastAsia="Times New Roman"/>
          <w:sz w:val="28"/>
          <w:szCs w:val="28"/>
        </w:rPr>
        <w:t>2019</w:t>
      </w:r>
      <w:r w:rsidR="009D348B">
        <w:rPr>
          <w:rFonts w:eastAsia="Times New Roman"/>
          <w:sz w:val="28"/>
          <w:szCs w:val="28"/>
        </w:rPr>
        <w:t>г.</w:t>
      </w:r>
    </w:p>
    <w:p w:rsidR="009A3762" w:rsidRDefault="009A3762">
      <w:pPr>
        <w:spacing w:line="230" w:lineRule="exact"/>
        <w:rPr>
          <w:sz w:val="24"/>
          <w:szCs w:val="24"/>
        </w:rPr>
      </w:pPr>
    </w:p>
    <w:p w:rsidR="009A3762" w:rsidRDefault="009D348B">
      <w:pPr>
        <w:jc w:val="right"/>
        <w:rPr>
          <w:sz w:val="20"/>
          <w:szCs w:val="20"/>
        </w:rPr>
      </w:pPr>
      <w:r>
        <w:rPr>
          <w:rFonts w:eastAsia="Times New Roman"/>
          <w:sz w:val="24"/>
          <w:szCs w:val="24"/>
        </w:rPr>
        <w:t>1</w:t>
      </w:r>
    </w:p>
    <w:p w:rsidR="009A3762" w:rsidRDefault="009A3762">
      <w:pPr>
        <w:sectPr w:rsidR="009A3762">
          <w:pgSz w:w="11900" w:h="16838"/>
          <w:pgMar w:top="1137" w:right="846" w:bottom="427" w:left="1440" w:header="0" w:footer="0" w:gutter="0"/>
          <w:cols w:space="720" w:equalWidth="0">
            <w:col w:w="9620"/>
          </w:cols>
        </w:sectPr>
      </w:pPr>
    </w:p>
    <w:p w:rsidR="009A3762" w:rsidRDefault="009A3762">
      <w:pPr>
        <w:spacing w:line="10" w:lineRule="exact"/>
        <w:rPr>
          <w:sz w:val="20"/>
          <w:szCs w:val="20"/>
        </w:rPr>
      </w:pPr>
    </w:p>
    <w:p w:rsidR="009A3762" w:rsidRDefault="009D348B">
      <w:pPr>
        <w:ind w:right="-259"/>
        <w:jc w:val="center"/>
        <w:rPr>
          <w:sz w:val="20"/>
          <w:szCs w:val="20"/>
        </w:rPr>
      </w:pPr>
      <w:r>
        <w:rPr>
          <w:rFonts w:eastAsia="Times New Roman"/>
          <w:sz w:val="40"/>
          <w:szCs w:val="40"/>
        </w:rPr>
        <w:t>Оглавление</w:t>
      </w:r>
    </w:p>
    <w:p w:rsidR="009A3762" w:rsidRDefault="009A3762">
      <w:pPr>
        <w:spacing w:line="200" w:lineRule="exact"/>
        <w:rPr>
          <w:sz w:val="20"/>
          <w:szCs w:val="20"/>
        </w:rPr>
      </w:pPr>
    </w:p>
    <w:p w:rsidR="009A3762" w:rsidRDefault="009A3762">
      <w:pPr>
        <w:spacing w:line="256" w:lineRule="exact"/>
        <w:rPr>
          <w:sz w:val="20"/>
          <w:szCs w:val="20"/>
        </w:rPr>
      </w:pPr>
    </w:p>
    <w:p w:rsidR="009A3762" w:rsidRDefault="009D348B">
      <w:pPr>
        <w:numPr>
          <w:ilvl w:val="0"/>
          <w:numId w:val="1"/>
        </w:numPr>
        <w:tabs>
          <w:tab w:val="left" w:pos="980"/>
        </w:tabs>
        <w:ind w:left="980" w:hanging="358"/>
        <w:rPr>
          <w:rFonts w:eastAsia="Times New Roman"/>
          <w:sz w:val="32"/>
          <w:szCs w:val="32"/>
        </w:rPr>
      </w:pPr>
      <w:r>
        <w:rPr>
          <w:rFonts w:eastAsia="Times New Roman"/>
          <w:sz w:val="32"/>
          <w:szCs w:val="32"/>
        </w:rPr>
        <w:t>Па</w:t>
      </w:r>
      <w:r w:rsidR="0091606E">
        <w:rPr>
          <w:rFonts w:eastAsia="Times New Roman"/>
          <w:sz w:val="32"/>
          <w:szCs w:val="32"/>
        </w:rPr>
        <w:t>спорт программы развития на 2019 -2021</w:t>
      </w:r>
      <w:r>
        <w:rPr>
          <w:rFonts w:eastAsia="Times New Roman"/>
          <w:sz w:val="32"/>
          <w:szCs w:val="32"/>
        </w:rPr>
        <w:t>г.</w:t>
      </w:r>
    </w:p>
    <w:p w:rsidR="009A3762" w:rsidRDefault="009D348B">
      <w:pPr>
        <w:numPr>
          <w:ilvl w:val="0"/>
          <w:numId w:val="1"/>
        </w:numPr>
        <w:tabs>
          <w:tab w:val="left" w:pos="980"/>
        </w:tabs>
        <w:ind w:left="980" w:hanging="358"/>
        <w:rPr>
          <w:rFonts w:eastAsia="Times New Roman"/>
          <w:sz w:val="32"/>
          <w:szCs w:val="32"/>
        </w:rPr>
      </w:pPr>
      <w:r>
        <w:rPr>
          <w:rFonts w:eastAsia="Times New Roman"/>
          <w:sz w:val="32"/>
          <w:szCs w:val="32"/>
        </w:rPr>
        <w:t>Исходное состояние МБДОУ.</w:t>
      </w:r>
    </w:p>
    <w:p w:rsidR="009A3762" w:rsidRDefault="009A3762">
      <w:pPr>
        <w:spacing w:line="1" w:lineRule="exact"/>
        <w:rPr>
          <w:sz w:val="20"/>
          <w:szCs w:val="20"/>
        </w:rPr>
      </w:pPr>
    </w:p>
    <w:p w:rsidR="009A3762" w:rsidRDefault="009D348B">
      <w:pPr>
        <w:ind w:left="620"/>
        <w:rPr>
          <w:sz w:val="20"/>
          <w:szCs w:val="20"/>
        </w:rPr>
      </w:pPr>
      <w:r>
        <w:rPr>
          <w:rFonts w:eastAsia="Times New Roman"/>
          <w:sz w:val="32"/>
          <w:szCs w:val="32"/>
        </w:rPr>
        <w:t>2.1. Информативная справка.</w:t>
      </w:r>
    </w:p>
    <w:p w:rsidR="009A3762" w:rsidRDefault="009D348B">
      <w:pPr>
        <w:numPr>
          <w:ilvl w:val="0"/>
          <w:numId w:val="2"/>
        </w:numPr>
        <w:tabs>
          <w:tab w:val="left" w:pos="980"/>
        </w:tabs>
        <w:ind w:left="980" w:hanging="358"/>
        <w:rPr>
          <w:rFonts w:eastAsia="Times New Roman"/>
          <w:sz w:val="32"/>
          <w:szCs w:val="32"/>
        </w:rPr>
      </w:pPr>
      <w:r>
        <w:rPr>
          <w:rFonts w:eastAsia="Times New Roman"/>
          <w:sz w:val="32"/>
          <w:szCs w:val="32"/>
        </w:rPr>
        <w:t>Проблемный анализ состояния МБДОУ.</w:t>
      </w:r>
    </w:p>
    <w:p w:rsidR="009A3762" w:rsidRDefault="009D348B">
      <w:pPr>
        <w:spacing w:line="238" w:lineRule="auto"/>
        <w:ind w:left="620"/>
        <w:rPr>
          <w:sz w:val="20"/>
          <w:szCs w:val="20"/>
        </w:rPr>
      </w:pPr>
      <w:r>
        <w:rPr>
          <w:rFonts w:eastAsia="Times New Roman"/>
          <w:sz w:val="32"/>
          <w:szCs w:val="32"/>
        </w:rPr>
        <w:t>3.1. Анализ результатов деятельности МБДОУ.</w:t>
      </w:r>
    </w:p>
    <w:p w:rsidR="009A3762" w:rsidRDefault="009A3762">
      <w:pPr>
        <w:spacing w:line="3" w:lineRule="exact"/>
        <w:rPr>
          <w:sz w:val="20"/>
          <w:szCs w:val="20"/>
        </w:rPr>
      </w:pPr>
    </w:p>
    <w:p w:rsidR="009A3762" w:rsidRDefault="009D348B">
      <w:pPr>
        <w:ind w:left="620"/>
        <w:rPr>
          <w:sz w:val="20"/>
          <w:szCs w:val="20"/>
        </w:rPr>
      </w:pPr>
      <w:r>
        <w:rPr>
          <w:rFonts w:eastAsia="Times New Roman"/>
          <w:sz w:val="32"/>
          <w:szCs w:val="32"/>
        </w:rPr>
        <w:t>3.2.Анализ воспитательно-образовательного процесса  МБДОУ.</w:t>
      </w:r>
    </w:p>
    <w:p w:rsidR="009A3762" w:rsidRDefault="009D348B">
      <w:pPr>
        <w:tabs>
          <w:tab w:val="left" w:pos="1480"/>
          <w:tab w:val="left" w:pos="2680"/>
          <w:tab w:val="left" w:pos="3980"/>
          <w:tab w:val="left" w:pos="5900"/>
          <w:tab w:val="left" w:pos="8360"/>
        </w:tabs>
        <w:ind w:left="620"/>
        <w:rPr>
          <w:sz w:val="20"/>
          <w:szCs w:val="20"/>
        </w:rPr>
      </w:pPr>
      <w:r>
        <w:rPr>
          <w:rFonts w:eastAsia="Times New Roman"/>
          <w:sz w:val="32"/>
          <w:szCs w:val="32"/>
        </w:rPr>
        <w:t>3.3.</w:t>
      </w:r>
      <w:r>
        <w:rPr>
          <w:sz w:val="20"/>
          <w:szCs w:val="20"/>
        </w:rPr>
        <w:tab/>
      </w:r>
      <w:r>
        <w:rPr>
          <w:rFonts w:eastAsia="Times New Roman"/>
          <w:sz w:val="32"/>
          <w:szCs w:val="32"/>
        </w:rPr>
        <w:t>Анализ</w:t>
      </w:r>
      <w:r>
        <w:rPr>
          <w:rFonts w:eastAsia="Times New Roman"/>
          <w:sz w:val="32"/>
          <w:szCs w:val="32"/>
        </w:rPr>
        <w:tab/>
        <w:t>условий</w:t>
      </w:r>
      <w:r>
        <w:rPr>
          <w:rFonts w:eastAsia="Times New Roman"/>
          <w:sz w:val="32"/>
          <w:szCs w:val="32"/>
        </w:rPr>
        <w:tab/>
        <w:t>организации</w:t>
      </w:r>
      <w:r>
        <w:rPr>
          <w:rFonts w:eastAsia="Times New Roman"/>
          <w:sz w:val="32"/>
          <w:szCs w:val="32"/>
        </w:rPr>
        <w:tab/>
        <w:t>педагогического</w:t>
      </w:r>
      <w:r>
        <w:rPr>
          <w:rFonts w:eastAsia="Times New Roman"/>
          <w:sz w:val="32"/>
          <w:szCs w:val="32"/>
        </w:rPr>
        <w:tab/>
        <w:t>процесса</w:t>
      </w:r>
    </w:p>
    <w:p w:rsidR="009A3762" w:rsidRDefault="009D348B">
      <w:pPr>
        <w:ind w:left="620"/>
        <w:rPr>
          <w:sz w:val="20"/>
          <w:szCs w:val="20"/>
        </w:rPr>
      </w:pPr>
      <w:r>
        <w:rPr>
          <w:rFonts w:eastAsia="Times New Roman"/>
          <w:sz w:val="32"/>
          <w:szCs w:val="32"/>
        </w:rPr>
        <w:t>МБДОУ.</w:t>
      </w:r>
    </w:p>
    <w:p w:rsidR="009A3762" w:rsidRDefault="009A3762">
      <w:pPr>
        <w:spacing w:line="1" w:lineRule="exact"/>
        <w:rPr>
          <w:sz w:val="20"/>
          <w:szCs w:val="20"/>
        </w:rPr>
      </w:pPr>
    </w:p>
    <w:p w:rsidR="009A3762" w:rsidRDefault="009D348B">
      <w:pPr>
        <w:ind w:left="620"/>
        <w:rPr>
          <w:sz w:val="20"/>
          <w:szCs w:val="20"/>
        </w:rPr>
      </w:pPr>
      <w:r>
        <w:rPr>
          <w:rFonts w:eastAsia="Times New Roman"/>
          <w:sz w:val="32"/>
          <w:szCs w:val="32"/>
        </w:rPr>
        <w:t>3.4. Проблемный вывод анализа состояния МБДОУ.</w:t>
      </w:r>
    </w:p>
    <w:p w:rsidR="009A3762" w:rsidRDefault="009D348B">
      <w:pPr>
        <w:numPr>
          <w:ilvl w:val="0"/>
          <w:numId w:val="3"/>
        </w:numPr>
        <w:tabs>
          <w:tab w:val="left" w:pos="940"/>
        </w:tabs>
        <w:ind w:left="940" w:hanging="318"/>
        <w:rPr>
          <w:rFonts w:eastAsia="Times New Roman"/>
          <w:sz w:val="32"/>
          <w:szCs w:val="32"/>
        </w:rPr>
      </w:pPr>
      <w:r>
        <w:rPr>
          <w:rFonts w:eastAsia="Times New Roman"/>
          <w:sz w:val="32"/>
          <w:szCs w:val="32"/>
        </w:rPr>
        <w:t>Концепция программы развития МБДОУ.</w:t>
      </w:r>
    </w:p>
    <w:p w:rsidR="009A3762" w:rsidRDefault="009A3762">
      <w:pPr>
        <w:spacing w:line="15" w:lineRule="exact"/>
        <w:rPr>
          <w:rFonts w:eastAsia="Times New Roman"/>
          <w:sz w:val="32"/>
          <w:szCs w:val="32"/>
        </w:rPr>
      </w:pPr>
    </w:p>
    <w:p w:rsidR="009A3762" w:rsidRDefault="009D348B">
      <w:pPr>
        <w:numPr>
          <w:ilvl w:val="0"/>
          <w:numId w:val="3"/>
        </w:numPr>
        <w:tabs>
          <w:tab w:val="left" w:pos="994"/>
        </w:tabs>
        <w:spacing w:line="234" w:lineRule="auto"/>
        <w:ind w:left="620" w:firstLine="2"/>
        <w:rPr>
          <w:rFonts w:eastAsia="Times New Roman"/>
          <w:sz w:val="32"/>
          <w:szCs w:val="32"/>
        </w:rPr>
      </w:pPr>
      <w:r>
        <w:rPr>
          <w:rFonts w:eastAsia="Times New Roman"/>
          <w:sz w:val="32"/>
          <w:szCs w:val="32"/>
        </w:rPr>
        <w:t>Структурно-содержательное описание концепции программы развития МБДОУ.</w:t>
      </w:r>
    </w:p>
    <w:p w:rsidR="009A3762" w:rsidRDefault="009A3762">
      <w:pPr>
        <w:spacing w:line="19" w:lineRule="exact"/>
        <w:rPr>
          <w:rFonts w:eastAsia="Times New Roman"/>
          <w:sz w:val="32"/>
          <w:szCs w:val="32"/>
        </w:rPr>
      </w:pPr>
    </w:p>
    <w:p w:rsidR="009A3762" w:rsidRDefault="009D348B">
      <w:pPr>
        <w:numPr>
          <w:ilvl w:val="0"/>
          <w:numId w:val="3"/>
        </w:numPr>
        <w:tabs>
          <w:tab w:val="left" w:pos="966"/>
        </w:tabs>
        <w:spacing w:line="234" w:lineRule="auto"/>
        <w:ind w:left="620" w:firstLine="2"/>
        <w:rPr>
          <w:rFonts w:eastAsia="Times New Roman"/>
          <w:sz w:val="32"/>
          <w:szCs w:val="32"/>
        </w:rPr>
      </w:pPr>
      <w:r>
        <w:rPr>
          <w:rFonts w:eastAsia="Times New Roman"/>
          <w:sz w:val="32"/>
          <w:szCs w:val="32"/>
        </w:rPr>
        <w:t>Действия педагогического коллектива МБДОУ по реализации программы:</w:t>
      </w:r>
    </w:p>
    <w:p w:rsidR="009A3762" w:rsidRDefault="009D348B">
      <w:pPr>
        <w:numPr>
          <w:ilvl w:val="0"/>
          <w:numId w:val="4"/>
        </w:numPr>
        <w:tabs>
          <w:tab w:val="left" w:pos="1260"/>
        </w:tabs>
        <w:ind w:left="1260" w:hanging="638"/>
        <w:rPr>
          <w:rFonts w:eastAsia="Times New Roman"/>
          <w:sz w:val="32"/>
          <w:szCs w:val="32"/>
        </w:rPr>
      </w:pPr>
      <w:r>
        <w:rPr>
          <w:rFonts w:eastAsia="Times New Roman"/>
          <w:sz w:val="32"/>
          <w:szCs w:val="32"/>
        </w:rPr>
        <w:t>Прогнозируемые результаты.</w:t>
      </w:r>
    </w:p>
    <w:p w:rsidR="009A3762" w:rsidRDefault="009A3762">
      <w:pPr>
        <w:spacing w:line="1" w:lineRule="exact"/>
        <w:rPr>
          <w:rFonts w:eastAsia="Times New Roman"/>
          <w:sz w:val="32"/>
          <w:szCs w:val="32"/>
        </w:rPr>
      </w:pPr>
    </w:p>
    <w:p w:rsidR="009A3762" w:rsidRDefault="009D348B">
      <w:pPr>
        <w:numPr>
          <w:ilvl w:val="0"/>
          <w:numId w:val="4"/>
        </w:numPr>
        <w:tabs>
          <w:tab w:val="left" w:pos="1220"/>
        </w:tabs>
        <w:ind w:left="1220" w:hanging="598"/>
        <w:rPr>
          <w:rFonts w:eastAsia="Times New Roman"/>
          <w:sz w:val="32"/>
          <w:szCs w:val="32"/>
        </w:rPr>
      </w:pPr>
      <w:r>
        <w:rPr>
          <w:rFonts w:eastAsia="Times New Roman"/>
          <w:sz w:val="32"/>
          <w:szCs w:val="32"/>
        </w:rPr>
        <w:t>План деятельности педагогического коллектива МБДОУ на</w:t>
      </w:r>
    </w:p>
    <w:p w:rsidR="009A3762" w:rsidRDefault="0091606E">
      <w:pPr>
        <w:ind w:left="620"/>
        <w:rPr>
          <w:rFonts w:eastAsia="Times New Roman"/>
          <w:sz w:val="32"/>
          <w:szCs w:val="32"/>
        </w:rPr>
      </w:pPr>
      <w:r>
        <w:rPr>
          <w:rFonts w:eastAsia="Times New Roman"/>
          <w:sz w:val="32"/>
          <w:szCs w:val="32"/>
        </w:rPr>
        <w:t>2019 -2021</w:t>
      </w:r>
      <w:r w:rsidR="009D348B">
        <w:rPr>
          <w:rFonts w:eastAsia="Times New Roman"/>
          <w:sz w:val="32"/>
          <w:szCs w:val="32"/>
        </w:rPr>
        <w:t>г.</w:t>
      </w:r>
    </w:p>
    <w:p w:rsidR="009A3762" w:rsidRDefault="009D348B">
      <w:pPr>
        <w:numPr>
          <w:ilvl w:val="0"/>
          <w:numId w:val="5"/>
        </w:numPr>
        <w:tabs>
          <w:tab w:val="left" w:pos="1020"/>
        </w:tabs>
        <w:ind w:left="1020" w:hanging="398"/>
        <w:rPr>
          <w:rFonts w:eastAsia="Times New Roman"/>
          <w:sz w:val="32"/>
          <w:szCs w:val="32"/>
        </w:rPr>
      </w:pPr>
      <w:r>
        <w:rPr>
          <w:rFonts w:eastAsia="Times New Roman"/>
          <w:sz w:val="32"/>
          <w:szCs w:val="32"/>
        </w:rPr>
        <w:t>Заключение.</w:t>
      </w: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380" w:lineRule="exact"/>
        <w:rPr>
          <w:sz w:val="20"/>
          <w:szCs w:val="20"/>
        </w:rPr>
      </w:pPr>
    </w:p>
    <w:p w:rsidR="009A3762" w:rsidRDefault="009D348B">
      <w:pPr>
        <w:jc w:val="right"/>
        <w:rPr>
          <w:sz w:val="20"/>
          <w:szCs w:val="20"/>
        </w:rPr>
      </w:pPr>
      <w:r>
        <w:rPr>
          <w:rFonts w:eastAsia="Times New Roman"/>
          <w:sz w:val="24"/>
          <w:szCs w:val="24"/>
        </w:rPr>
        <w:t>2</w:t>
      </w:r>
    </w:p>
    <w:p w:rsidR="009A3762" w:rsidRDefault="009A3762">
      <w:pPr>
        <w:sectPr w:rsidR="009A3762">
          <w:pgSz w:w="11900" w:h="16838"/>
          <w:pgMar w:top="1440" w:right="846" w:bottom="427" w:left="1440" w:header="0" w:footer="0" w:gutter="0"/>
          <w:cols w:space="720" w:equalWidth="0">
            <w:col w:w="9620"/>
          </w:cols>
        </w:sectPr>
      </w:pPr>
    </w:p>
    <w:p w:rsidR="009A3762" w:rsidRDefault="009A3762">
      <w:pPr>
        <w:spacing w:line="58" w:lineRule="exact"/>
        <w:rPr>
          <w:sz w:val="20"/>
          <w:szCs w:val="20"/>
        </w:rPr>
      </w:pPr>
    </w:p>
    <w:p w:rsidR="009A3762" w:rsidRDefault="009D348B">
      <w:pPr>
        <w:ind w:left="980"/>
        <w:rPr>
          <w:sz w:val="20"/>
          <w:szCs w:val="20"/>
        </w:rPr>
      </w:pPr>
      <w:r>
        <w:rPr>
          <w:rFonts w:eastAsia="Times New Roman"/>
          <w:b/>
          <w:bCs/>
          <w:color w:val="333333"/>
          <w:sz w:val="24"/>
          <w:szCs w:val="24"/>
        </w:rPr>
        <w:t>ВВЕДЕНИЕ</w:t>
      </w:r>
    </w:p>
    <w:p w:rsidR="009A3762" w:rsidRDefault="009A3762">
      <w:pPr>
        <w:spacing w:line="287" w:lineRule="exact"/>
        <w:rPr>
          <w:sz w:val="20"/>
          <w:szCs w:val="20"/>
        </w:rPr>
      </w:pPr>
    </w:p>
    <w:p w:rsidR="009A3762" w:rsidRDefault="009D348B">
      <w:pPr>
        <w:spacing w:line="237" w:lineRule="auto"/>
        <w:ind w:left="260" w:firstLine="708"/>
        <w:jc w:val="both"/>
        <w:rPr>
          <w:sz w:val="20"/>
          <w:szCs w:val="20"/>
        </w:rPr>
      </w:pPr>
      <w:r>
        <w:rPr>
          <w:rFonts w:eastAsia="Times New Roman"/>
          <w:color w:val="333333"/>
          <w:sz w:val="28"/>
          <w:szCs w:val="28"/>
        </w:rPr>
        <w:t>Программа развития детского сада – нормативная модель совместной деятельности педагогического коллектива, определяющего исходное состояние системы, образ желаемого будущего состояния, состав и структуру действий по переходу от настоящего к будущему.</w:t>
      </w:r>
    </w:p>
    <w:p w:rsidR="009A3762" w:rsidRDefault="009A3762">
      <w:pPr>
        <w:spacing w:line="1" w:lineRule="exact"/>
        <w:rPr>
          <w:sz w:val="20"/>
          <w:szCs w:val="20"/>
        </w:rPr>
      </w:pPr>
    </w:p>
    <w:p w:rsidR="009A3762" w:rsidRDefault="009D348B">
      <w:pPr>
        <w:ind w:left="980"/>
        <w:rPr>
          <w:sz w:val="20"/>
          <w:szCs w:val="20"/>
        </w:rPr>
      </w:pPr>
      <w:r>
        <w:rPr>
          <w:rFonts w:eastAsia="Times New Roman"/>
          <w:color w:val="333333"/>
          <w:sz w:val="28"/>
          <w:szCs w:val="28"/>
        </w:rPr>
        <w:t>Назначение программы:</w:t>
      </w:r>
    </w:p>
    <w:p w:rsidR="009A3762" w:rsidRDefault="009A3762">
      <w:pPr>
        <w:spacing w:line="2" w:lineRule="exact"/>
        <w:rPr>
          <w:sz w:val="20"/>
          <w:szCs w:val="20"/>
        </w:rPr>
      </w:pPr>
    </w:p>
    <w:p w:rsidR="009A3762" w:rsidRDefault="009D348B">
      <w:pPr>
        <w:numPr>
          <w:ilvl w:val="0"/>
          <w:numId w:val="6"/>
        </w:numPr>
        <w:tabs>
          <w:tab w:val="left" w:pos="1680"/>
        </w:tabs>
        <w:ind w:left="1680" w:hanging="710"/>
        <w:rPr>
          <w:rFonts w:ascii="Symbol" w:eastAsia="Symbol" w:hAnsi="Symbol" w:cs="Symbol"/>
          <w:color w:val="333333"/>
          <w:sz w:val="20"/>
          <w:szCs w:val="20"/>
        </w:rPr>
      </w:pPr>
      <w:r>
        <w:rPr>
          <w:rFonts w:eastAsia="Times New Roman"/>
          <w:color w:val="333333"/>
          <w:sz w:val="28"/>
          <w:szCs w:val="28"/>
        </w:rPr>
        <w:t>Развитие потенциала учреждения</w:t>
      </w:r>
    </w:p>
    <w:p w:rsidR="009A3762" w:rsidRDefault="009A3762">
      <w:pPr>
        <w:spacing w:line="160" w:lineRule="exact"/>
        <w:rPr>
          <w:rFonts w:ascii="Symbol" w:eastAsia="Symbol" w:hAnsi="Symbol" w:cs="Symbol"/>
          <w:color w:val="333333"/>
          <w:sz w:val="20"/>
          <w:szCs w:val="20"/>
        </w:rPr>
      </w:pPr>
    </w:p>
    <w:p w:rsidR="009A3762" w:rsidRDefault="009D348B">
      <w:pPr>
        <w:numPr>
          <w:ilvl w:val="0"/>
          <w:numId w:val="6"/>
        </w:numPr>
        <w:tabs>
          <w:tab w:val="left" w:pos="1680"/>
        </w:tabs>
        <w:ind w:left="1680" w:hanging="710"/>
        <w:rPr>
          <w:rFonts w:ascii="Symbol" w:eastAsia="Symbol" w:hAnsi="Symbol" w:cs="Symbol"/>
          <w:color w:val="333333"/>
          <w:sz w:val="20"/>
          <w:szCs w:val="20"/>
        </w:rPr>
      </w:pPr>
      <w:r>
        <w:rPr>
          <w:rFonts w:eastAsia="Times New Roman"/>
          <w:color w:val="333333"/>
          <w:sz w:val="28"/>
          <w:szCs w:val="28"/>
        </w:rPr>
        <w:t>Повышение качества его использования</w:t>
      </w:r>
    </w:p>
    <w:p w:rsidR="009A3762" w:rsidRDefault="009A3762">
      <w:pPr>
        <w:spacing w:line="174" w:lineRule="exact"/>
        <w:rPr>
          <w:rFonts w:ascii="Symbol" w:eastAsia="Symbol" w:hAnsi="Symbol" w:cs="Symbol"/>
          <w:color w:val="333333"/>
          <w:sz w:val="20"/>
          <w:szCs w:val="20"/>
        </w:rPr>
      </w:pPr>
    </w:p>
    <w:p w:rsidR="009A3762" w:rsidRDefault="009D348B">
      <w:pPr>
        <w:numPr>
          <w:ilvl w:val="0"/>
          <w:numId w:val="6"/>
        </w:numPr>
        <w:tabs>
          <w:tab w:val="left" w:pos="1676"/>
        </w:tabs>
        <w:spacing w:line="349" w:lineRule="auto"/>
        <w:ind w:left="260" w:firstLine="710"/>
        <w:jc w:val="both"/>
        <w:rPr>
          <w:rFonts w:ascii="Symbol" w:eastAsia="Symbol" w:hAnsi="Symbol" w:cs="Symbol"/>
          <w:color w:val="333333"/>
          <w:sz w:val="20"/>
          <w:szCs w:val="20"/>
        </w:rPr>
      </w:pPr>
      <w:r>
        <w:rPr>
          <w:rFonts w:eastAsia="Times New Roman"/>
          <w:color w:val="333333"/>
          <w:sz w:val="28"/>
          <w:szCs w:val="28"/>
        </w:rPr>
        <w:t>Разработка системы действий, необходимых для изменений в лучшую сторону содержания, форм и методов воспитательно-</w:t>
      </w:r>
    </w:p>
    <w:p w:rsidR="009A3762" w:rsidRDefault="009A3762">
      <w:pPr>
        <w:spacing w:line="17" w:lineRule="exact"/>
        <w:rPr>
          <w:sz w:val="20"/>
          <w:szCs w:val="20"/>
        </w:rPr>
      </w:pPr>
    </w:p>
    <w:p w:rsidR="009A3762" w:rsidRDefault="009D348B">
      <w:pPr>
        <w:ind w:left="260"/>
        <w:rPr>
          <w:sz w:val="20"/>
          <w:szCs w:val="20"/>
        </w:rPr>
      </w:pPr>
      <w:r>
        <w:rPr>
          <w:rFonts w:eastAsia="Times New Roman"/>
          <w:color w:val="333333"/>
          <w:sz w:val="28"/>
          <w:szCs w:val="28"/>
        </w:rPr>
        <w:t>образовательного процесса.</w:t>
      </w:r>
    </w:p>
    <w:p w:rsidR="009A3762" w:rsidRDefault="009A3762">
      <w:pPr>
        <w:spacing w:line="174" w:lineRule="exact"/>
        <w:rPr>
          <w:sz w:val="20"/>
          <w:szCs w:val="20"/>
        </w:rPr>
      </w:pPr>
    </w:p>
    <w:p w:rsidR="009A3762" w:rsidRDefault="009D348B">
      <w:pPr>
        <w:spacing w:line="237" w:lineRule="auto"/>
        <w:ind w:left="260" w:firstLine="708"/>
        <w:jc w:val="both"/>
        <w:rPr>
          <w:sz w:val="20"/>
          <w:szCs w:val="20"/>
        </w:rPr>
      </w:pPr>
      <w:r>
        <w:rPr>
          <w:rFonts w:eastAsia="Times New Roman"/>
          <w:color w:val="333333"/>
          <w:sz w:val="28"/>
          <w:szCs w:val="28"/>
        </w:rPr>
        <w:t>Следует особо отметить, что в наше время любое дошкольное образовательное учреждение не может работать, не реагируя на прогрессивные изменения российского общества, изменяющиеся запросы к качеству дошкольного образования.</w:t>
      </w:r>
    </w:p>
    <w:p w:rsidR="009A3762" w:rsidRDefault="009A3762">
      <w:pPr>
        <w:spacing w:line="15" w:lineRule="exact"/>
        <w:rPr>
          <w:sz w:val="20"/>
          <w:szCs w:val="20"/>
        </w:rPr>
      </w:pPr>
    </w:p>
    <w:p w:rsidR="009A3762" w:rsidRDefault="009D348B">
      <w:pPr>
        <w:spacing w:line="237" w:lineRule="auto"/>
        <w:ind w:left="260" w:firstLine="708"/>
        <w:jc w:val="both"/>
        <w:rPr>
          <w:sz w:val="20"/>
          <w:szCs w:val="20"/>
        </w:rPr>
      </w:pPr>
      <w:r>
        <w:rPr>
          <w:rFonts w:eastAsia="Times New Roman"/>
          <w:color w:val="333333"/>
          <w:sz w:val="28"/>
          <w:szCs w:val="28"/>
        </w:rPr>
        <w:t>Исходя из этого, существует необходимость создания Программы раз</w:t>
      </w:r>
      <w:r w:rsidR="0091606E">
        <w:rPr>
          <w:rFonts w:eastAsia="Times New Roman"/>
          <w:color w:val="333333"/>
          <w:sz w:val="28"/>
          <w:szCs w:val="28"/>
        </w:rPr>
        <w:t>вития МБДОУ Детский сад «Светлячок</w:t>
      </w:r>
      <w:r>
        <w:rPr>
          <w:rFonts w:eastAsia="Times New Roman"/>
          <w:color w:val="333333"/>
          <w:sz w:val="28"/>
          <w:szCs w:val="28"/>
        </w:rPr>
        <w:t>», предполагающей в будущем достижение следующих результатов:</w:t>
      </w:r>
    </w:p>
    <w:p w:rsidR="009A3762" w:rsidRDefault="009D348B">
      <w:pPr>
        <w:numPr>
          <w:ilvl w:val="0"/>
          <w:numId w:val="7"/>
        </w:numPr>
        <w:tabs>
          <w:tab w:val="left" w:pos="1680"/>
        </w:tabs>
        <w:ind w:left="1680" w:hanging="710"/>
        <w:rPr>
          <w:rFonts w:ascii="Symbol" w:eastAsia="Symbol" w:hAnsi="Symbol" w:cs="Symbol"/>
          <w:color w:val="333333"/>
          <w:sz w:val="20"/>
          <w:szCs w:val="20"/>
        </w:rPr>
      </w:pPr>
      <w:r>
        <w:rPr>
          <w:rFonts w:eastAsia="Times New Roman"/>
          <w:color w:val="333333"/>
          <w:sz w:val="28"/>
          <w:szCs w:val="28"/>
        </w:rPr>
        <w:t>Поднятие   престижа   МБДОУ   в   глазах   общественности,</w:t>
      </w:r>
    </w:p>
    <w:p w:rsidR="009A3762" w:rsidRDefault="009A3762">
      <w:pPr>
        <w:spacing w:line="174" w:lineRule="exact"/>
        <w:rPr>
          <w:sz w:val="20"/>
          <w:szCs w:val="20"/>
        </w:rPr>
      </w:pPr>
    </w:p>
    <w:p w:rsidR="009A3762" w:rsidRDefault="009D348B">
      <w:pPr>
        <w:spacing w:line="349" w:lineRule="auto"/>
        <w:ind w:left="260"/>
        <w:rPr>
          <w:sz w:val="20"/>
          <w:szCs w:val="20"/>
        </w:rPr>
      </w:pPr>
      <w:r>
        <w:rPr>
          <w:rFonts w:eastAsia="Times New Roman"/>
          <w:color w:val="333333"/>
          <w:sz w:val="28"/>
          <w:szCs w:val="28"/>
        </w:rPr>
        <w:t>построение взаимодействия с общественными организациями, налаживание сотрудничества с семьями воспитанников.</w:t>
      </w:r>
    </w:p>
    <w:p w:rsidR="009A3762" w:rsidRDefault="009A3762">
      <w:pPr>
        <w:spacing w:line="17" w:lineRule="exact"/>
        <w:rPr>
          <w:sz w:val="20"/>
          <w:szCs w:val="20"/>
        </w:rPr>
      </w:pPr>
    </w:p>
    <w:p w:rsidR="009A3762" w:rsidRDefault="009D348B">
      <w:pPr>
        <w:numPr>
          <w:ilvl w:val="1"/>
          <w:numId w:val="8"/>
        </w:numPr>
        <w:tabs>
          <w:tab w:val="left" w:pos="1680"/>
        </w:tabs>
        <w:ind w:left="1680" w:hanging="710"/>
        <w:rPr>
          <w:rFonts w:ascii="Symbol" w:eastAsia="Symbol" w:hAnsi="Symbol" w:cs="Symbol"/>
          <w:color w:val="333333"/>
          <w:sz w:val="20"/>
          <w:szCs w:val="20"/>
        </w:rPr>
      </w:pPr>
      <w:r>
        <w:rPr>
          <w:rFonts w:eastAsia="Times New Roman"/>
          <w:color w:val="333333"/>
          <w:sz w:val="28"/>
          <w:szCs w:val="28"/>
        </w:rPr>
        <w:t>Создание механизмов, обеспечивающих высокий уровень охраны</w:t>
      </w:r>
    </w:p>
    <w:p w:rsidR="009A3762" w:rsidRDefault="009A3762">
      <w:pPr>
        <w:spacing w:line="174" w:lineRule="exact"/>
        <w:rPr>
          <w:rFonts w:ascii="Symbol" w:eastAsia="Symbol" w:hAnsi="Symbol" w:cs="Symbol"/>
          <w:color w:val="333333"/>
          <w:sz w:val="20"/>
          <w:szCs w:val="20"/>
        </w:rPr>
      </w:pPr>
    </w:p>
    <w:p w:rsidR="009A3762" w:rsidRDefault="009D348B">
      <w:pPr>
        <w:numPr>
          <w:ilvl w:val="0"/>
          <w:numId w:val="8"/>
        </w:numPr>
        <w:tabs>
          <w:tab w:val="left" w:pos="759"/>
        </w:tabs>
        <w:spacing w:line="349" w:lineRule="auto"/>
        <w:ind w:left="260" w:firstLine="2"/>
        <w:rPr>
          <w:rFonts w:eastAsia="Times New Roman"/>
          <w:color w:val="333333"/>
          <w:sz w:val="28"/>
          <w:szCs w:val="28"/>
        </w:rPr>
      </w:pPr>
      <w:r>
        <w:rPr>
          <w:rFonts w:eastAsia="Times New Roman"/>
          <w:color w:val="333333"/>
          <w:sz w:val="28"/>
          <w:szCs w:val="28"/>
        </w:rPr>
        <w:t>укрепления здоровья детей, обеспечению их психологической защищённости и положительного эмоционального самочувствия.</w:t>
      </w:r>
    </w:p>
    <w:p w:rsidR="009A3762" w:rsidRDefault="009A3762">
      <w:pPr>
        <w:spacing w:line="28" w:lineRule="exact"/>
        <w:rPr>
          <w:rFonts w:eastAsia="Times New Roman"/>
          <w:color w:val="333333"/>
          <w:sz w:val="28"/>
          <w:szCs w:val="28"/>
        </w:rPr>
      </w:pPr>
    </w:p>
    <w:p w:rsidR="009A3762" w:rsidRDefault="009D348B">
      <w:pPr>
        <w:numPr>
          <w:ilvl w:val="1"/>
          <w:numId w:val="8"/>
        </w:numPr>
        <w:tabs>
          <w:tab w:val="left" w:pos="1676"/>
        </w:tabs>
        <w:spacing w:line="349" w:lineRule="auto"/>
        <w:ind w:left="260" w:firstLine="710"/>
        <w:rPr>
          <w:rFonts w:ascii="Symbol" w:eastAsia="Symbol" w:hAnsi="Symbol" w:cs="Symbol"/>
          <w:color w:val="333333"/>
          <w:sz w:val="20"/>
          <w:szCs w:val="20"/>
        </w:rPr>
      </w:pPr>
      <w:r>
        <w:rPr>
          <w:rFonts w:eastAsia="Times New Roman"/>
          <w:color w:val="333333"/>
          <w:sz w:val="28"/>
          <w:szCs w:val="28"/>
        </w:rPr>
        <w:t>Повышение профессиональной компетентности педагогов в соответствии современных требований.</w:t>
      </w:r>
    </w:p>
    <w:p w:rsidR="009A3762" w:rsidRDefault="009A3762">
      <w:pPr>
        <w:spacing w:line="31" w:lineRule="exact"/>
        <w:rPr>
          <w:sz w:val="20"/>
          <w:szCs w:val="20"/>
        </w:rPr>
      </w:pPr>
    </w:p>
    <w:p w:rsidR="009A3762" w:rsidRDefault="009D348B">
      <w:pPr>
        <w:numPr>
          <w:ilvl w:val="0"/>
          <w:numId w:val="9"/>
        </w:numPr>
        <w:tabs>
          <w:tab w:val="left" w:pos="1383"/>
        </w:tabs>
        <w:spacing w:line="237" w:lineRule="auto"/>
        <w:ind w:left="260" w:firstLine="710"/>
        <w:jc w:val="both"/>
        <w:rPr>
          <w:rFonts w:eastAsia="Times New Roman"/>
          <w:color w:val="333333"/>
          <w:sz w:val="28"/>
          <w:szCs w:val="28"/>
        </w:rPr>
      </w:pPr>
      <w:r>
        <w:rPr>
          <w:rFonts w:eastAsia="Times New Roman"/>
          <w:color w:val="333333"/>
          <w:sz w:val="28"/>
          <w:szCs w:val="28"/>
        </w:rPr>
        <w:t>процессе разработки программы развития авторы программы основывались на том, что оптимизация развития системы дошкольного образования возможна лишь при освоении инноваций, изучении современных образовательных рекомендаций.</w:t>
      </w: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49" w:lineRule="exact"/>
        <w:rPr>
          <w:sz w:val="20"/>
          <w:szCs w:val="20"/>
        </w:rPr>
      </w:pPr>
    </w:p>
    <w:p w:rsidR="009A3762" w:rsidRDefault="001F6392">
      <w:pPr>
        <w:ind w:left="980"/>
        <w:rPr>
          <w:sz w:val="20"/>
          <w:szCs w:val="20"/>
        </w:rPr>
      </w:pPr>
      <w:r>
        <w:rPr>
          <w:rFonts w:eastAsia="Times New Roman"/>
          <w:b/>
          <w:bCs/>
          <w:color w:val="333333"/>
          <w:sz w:val="24"/>
          <w:szCs w:val="24"/>
        </w:rPr>
        <w:t xml:space="preserve">                  </w:t>
      </w:r>
      <w:r w:rsidR="009D348B">
        <w:rPr>
          <w:rFonts w:eastAsia="Times New Roman"/>
          <w:b/>
          <w:bCs/>
          <w:color w:val="333333"/>
          <w:sz w:val="24"/>
          <w:szCs w:val="24"/>
        </w:rPr>
        <w:t>ПОЯСНИТЕЛЬНАЯ ЗАПИСКА</w:t>
      </w:r>
    </w:p>
    <w:p w:rsidR="009A3762" w:rsidRDefault="009A3762">
      <w:pPr>
        <w:spacing w:line="288" w:lineRule="exact"/>
        <w:rPr>
          <w:sz w:val="20"/>
          <w:szCs w:val="20"/>
        </w:rPr>
      </w:pPr>
    </w:p>
    <w:p w:rsidR="009A3762" w:rsidRDefault="009D348B">
      <w:pPr>
        <w:spacing w:line="234" w:lineRule="auto"/>
        <w:ind w:left="260" w:firstLine="708"/>
        <w:rPr>
          <w:sz w:val="20"/>
          <w:szCs w:val="20"/>
        </w:rPr>
      </w:pPr>
      <w:r>
        <w:rPr>
          <w:rFonts w:eastAsia="Times New Roman"/>
          <w:color w:val="333333"/>
          <w:sz w:val="28"/>
          <w:szCs w:val="28"/>
        </w:rPr>
        <w:t>Развитие каждого дошкольного образовательного учреждения происходит в условиях осмысления и обобщения требований современного</w:t>
      </w:r>
    </w:p>
    <w:p w:rsidR="009A3762" w:rsidRDefault="009A3762">
      <w:pPr>
        <w:spacing w:line="254" w:lineRule="exact"/>
        <w:rPr>
          <w:sz w:val="20"/>
          <w:szCs w:val="20"/>
        </w:rPr>
      </w:pPr>
    </w:p>
    <w:p w:rsidR="009A3762" w:rsidRDefault="009D348B">
      <w:pPr>
        <w:ind w:left="9500"/>
        <w:rPr>
          <w:sz w:val="20"/>
          <w:szCs w:val="20"/>
        </w:rPr>
      </w:pPr>
      <w:r>
        <w:rPr>
          <w:rFonts w:eastAsia="Times New Roman"/>
          <w:sz w:val="24"/>
          <w:szCs w:val="24"/>
        </w:rPr>
        <w:t>3</w:t>
      </w:r>
    </w:p>
    <w:p w:rsidR="009A3762" w:rsidRDefault="009A3762">
      <w:pPr>
        <w:sectPr w:rsidR="009A3762">
          <w:pgSz w:w="11900" w:h="16838"/>
          <w:pgMar w:top="1440" w:right="846" w:bottom="427" w:left="1440" w:header="0" w:footer="0" w:gutter="0"/>
          <w:cols w:space="720" w:equalWidth="0">
            <w:col w:w="9620"/>
          </w:cols>
        </w:sectPr>
      </w:pPr>
    </w:p>
    <w:p w:rsidR="009A3762" w:rsidRDefault="009D348B">
      <w:pPr>
        <w:spacing w:line="237" w:lineRule="auto"/>
        <w:ind w:left="260"/>
        <w:jc w:val="both"/>
        <w:rPr>
          <w:sz w:val="20"/>
          <w:szCs w:val="20"/>
        </w:rPr>
      </w:pPr>
      <w:r>
        <w:rPr>
          <w:rFonts w:eastAsia="Times New Roman"/>
          <w:color w:val="333333"/>
          <w:sz w:val="28"/>
          <w:szCs w:val="28"/>
        </w:rPr>
        <w:lastRenderedPageBreak/>
        <w:t>общества. Особенно важно грамотно определить зону ближайшего развития образовательного учреждения на основе анализа и с учетом меняющихся условий образовательной среды. Специфика программы развития образовательного учреждения состоит в следующем:</w:t>
      </w:r>
    </w:p>
    <w:p w:rsidR="009A3762" w:rsidRDefault="009A3762">
      <w:pPr>
        <w:spacing w:line="4" w:lineRule="exact"/>
        <w:rPr>
          <w:sz w:val="20"/>
          <w:szCs w:val="20"/>
        </w:rPr>
      </w:pPr>
    </w:p>
    <w:p w:rsidR="009A3762" w:rsidRDefault="009D348B">
      <w:pPr>
        <w:numPr>
          <w:ilvl w:val="0"/>
          <w:numId w:val="10"/>
        </w:numPr>
        <w:tabs>
          <w:tab w:val="left" w:pos="1680"/>
        </w:tabs>
        <w:ind w:left="1680" w:hanging="710"/>
        <w:rPr>
          <w:rFonts w:ascii="Symbol" w:eastAsia="Symbol" w:hAnsi="Symbol" w:cs="Symbol"/>
          <w:color w:val="333333"/>
          <w:sz w:val="20"/>
          <w:szCs w:val="20"/>
        </w:rPr>
      </w:pPr>
      <w:r>
        <w:rPr>
          <w:rFonts w:eastAsia="Times New Roman"/>
          <w:color w:val="333333"/>
          <w:sz w:val="28"/>
          <w:szCs w:val="28"/>
        </w:rPr>
        <w:t>Ориентация   на   потребности   социума:   прежде   всего   –</w:t>
      </w:r>
    </w:p>
    <w:p w:rsidR="009A3762" w:rsidRDefault="009A3762">
      <w:pPr>
        <w:spacing w:line="174" w:lineRule="exact"/>
        <w:rPr>
          <w:sz w:val="20"/>
          <w:szCs w:val="20"/>
        </w:rPr>
      </w:pPr>
    </w:p>
    <w:p w:rsidR="009A3762" w:rsidRDefault="009D348B">
      <w:pPr>
        <w:spacing w:line="356" w:lineRule="auto"/>
        <w:ind w:left="260"/>
        <w:jc w:val="both"/>
        <w:rPr>
          <w:sz w:val="20"/>
          <w:szCs w:val="20"/>
        </w:rPr>
      </w:pPr>
      <w:r>
        <w:rPr>
          <w:rFonts w:eastAsia="Times New Roman"/>
          <w:color w:val="333333"/>
          <w:sz w:val="28"/>
          <w:szCs w:val="28"/>
        </w:rPr>
        <w:t>государственная политика в области образования, запросы на содержание образования в дошкольном образовательном учреждении, уровень материального достатка родителей, демографический состав населения, национальные и культурные традиции.</w:t>
      </w:r>
    </w:p>
    <w:p w:rsidR="009A3762" w:rsidRDefault="009A3762">
      <w:pPr>
        <w:spacing w:line="9" w:lineRule="exact"/>
        <w:rPr>
          <w:sz w:val="20"/>
          <w:szCs w:val="20"/>
        </w:rPr>
      </w:pPr>
    </w:p>
    <w:p w:rsidR="009A3762" w:rsidRDefault="009D348B">
      <w:pPr>
        <w:tabs>
          <w:tab w:val="left" w:pos="1660"/>
          <w:tab w:val="left" w:pos="4020"/>
          <w:tab w:val="left" w:pos="6000"/>
          <w:tab w:val="left" w:pos="8060"/>
          <w:tab w:val="left" w:pos="8760"/>
        </w:tabs>
        <w:ind w:left="980"/>
        <w:rPr>
          <w:sz w:val="20"/>
          <w:szCs w:val="20"/>
        </w:rPr>
      </w:pPr>
      <w:r>
        <w:rPr>
          <w:rFonts w:ascii="Symbol" w:eastAsia="Symbol" w:hAnsi="Symbol" w:cs="Symbol"/>
          <w:color w:val="333333"/>
          <w:sz w:val="20"/>
          <w:szCs w:val="20"/>
        </w:rPr>
        <w:t></w:t>
      </w:r>
      <w:r>
        <w:rPr>
          <w:sz w:val="20"/>
          <w:szCs w:val="20"/>
        </w:rPr>
        <w:tab/>
      </w:r>
      <w:r>
        <w:rPr>
          <w:rFonts w:eastAsia="Times New Roman"/>
          <w:color w:val="333333"/>
          <w:sz w:val="28"/>
          <w:szCs w:val="28"/>
        </w:rPr>
        <w:t>Вариативность</w:t>
      </w:r>
      <w:r>
        <w:rPr>
          <w:sz w:val="20"/>
          <w:szCs w:val="20"/>
        </w:rPr>
        <w:tab/>
      </w:r>
      <w:r>
        <w:rPr>
          <w:rFonts w:eastAsia="Times New Roman"/>
          <w:color w:val="333333"/>
          <w:sz w:val="28"/>
          <w:szCs w:val="28"/>
        </w:rPr>
        <w:t>содержания</w:t>
      </w:r>
      <w:r>
        <w:rPr>
          <w:sz w:val="20"/>
          <w:szCs w:val="20"/>
        </w:rPr>
        <w:tab/>
      </w:r>
      <w:r>
        <w:rPr>
          <w:rFonts w:eastAsia="Times New Roman"/>
          <w:color w:val="333333"/>
          <w:sz w:val="28"/>
          <w:szCs w:val="28"/>
        </w:rPr>
        <w:t>образования</w:t>
      </w:r>
      <w:r>
        <w:rPr>
          <w:sz w:val="20"/>
          <w:szCs w:val="20"/>
        </w:rPr>
        <w:tab/>
      </w:r>
      <w:r>
        <w:rPr>
          <w:rFonts w:eastAsia="Times New Roman"/>
          <w:color w:val="333333"/>
          <w:sz w:val="28"/>
          <w:szCs w:val="28"/>
        </w:rPr>
        <w:t>с</w:t>
      </w:r>
      <w:r>
        <w:rPr>
          <w:sz w:val="20"/>
          <w:szCs w:val="20"/>
        </w:rPr>
        <w:tab/>
      </w:r>
      <w:r>
        <w:rPr>
          <w:rFonts w:eastAsia="Times New Roman"/>
          <w:color w:val="333333"/>
          <w:sz w:val="27"/>
          <w:szCs w:val="27"/>
        </w:rPr>
        <w:t>учётом</w:t>
      </w:r>
    </w:p>
    <w:p w:rsidR="009A3762" w:rsidRDefault="009A3762">
      <w:pPr>
        <w:spacing w:line="176" w:lineRule="exact"/>
        <w:rPr>
          <w:sz w:val="20"/>
          <w:szCs w:val="20"/>
        </w:rPr>
      </w:pPr>
    </w:p>
    <w:p w:rsidR="009A3762" w:rsidRDefault="009D348B">
      <w:pPr>
        <w:spacing w:line="349" w:lineRule="auto"/>
        <w:ind w:left="260"/>
        <w:rPr>
          <w:sz w:val="20"/>
          <w:szCs w:val="20"/>
        </w:rPr>
      </w:pPr>
      <w:r>
        <w:rPr>
          <w:rFonts w:eastAsia="Times New Roman"/>
          <w:color w:val="333333"/>
          <w:sz w:val="28"/>
          <w:szCs w:val="28"/>
        </w:rPr>
        <w:t>индивидуальных возможностей и потребностей ребёнка, в том числе особенности здоровья детей.</w:t>
      </w:r>
    </w:p>
    <w:p w:rsidR="009A3762" w:rsidRDefault="009A3762">
      <w:pPr>
        <w:spacing w:line="28" w:lineRule="exact"/>
        <w:rPr>
          <w:sz w:val="20"/>
          <w:szCs w:val="20"/>
        </w:rPr>
      </w:pPr>
    </w:p>
    <w:p w:rsidR="009A3762" w:rsidRDefault="009D348B">
      <w:pPr>
        <w:numPr>
          <w:ilvl w:val="0"/>
          <w:numId w:val="11"/>
        </w:numPr>
        <w:tabs>
          <w:tab w:val="left" w:pos="1676"/>
        </w:tabs>
        <w:spacing w:line="349" w:lineRule="auto"/>
        <w:ind w:left="260" w:firstLine="710"/>
        <w:rPr>
          <w:rFonts w:ascii="Symbol" w:eastAsia="Symbol" w:hAnsi="Symbol" w:cs="Symbol"/>
          <w:color w:val="333333"/>
          <w:sz w:val="20"/>
          <w:szCs w:val="20"/>
        </w:rPr>
      </w:pPr>
      <w:r>
        <w:rPr>
          <w:rFonts w:eastAsia="Times New Roman"/>
          <w:color w:val="333333"/>
          <w:sz w:val="28"/>
          <w:szCs w:val="28"/>
        </w:rPr>
        <w:t>Выбор режима развития – проектная деятельность, разработка и реализация программ по основным направлениям.</w:t>
      </w:r>
    </w:p>
    <w:p w:rsidR="009A3762" w:rsidRDefault="009A3762">
      <w:pPr>
        <w:spacing w:line="28" w:lineRule="exact"/>
        <w:rPr>
          <w:rFonts w:ascii="Symbol" w:eastAsia="Symbol" w:hAnsi="Symbol" w:cs="Symbol"/>
          <w:color w:val="333333"/>
          <w:sz w:val="20"/>
          <w:szCs w:val="20"/>
        </w:rPr>
      </w:pPr>
    </w:p>
    <w:p w:rsidR="009A3762" w:rsidRDefault="009D348B">
      <w:pPr>
        <w:numPr>
          <w:ilvl w:val="0"/>
          <w:numId w:val="11"/>
        </w:numPr>
        <w:tabs>
          <w:tab w:val="left" w:pos="1676"/>
        </w:tabs>
        <w:spacing w:line="351" w:lineRule="auto"/>
        <w:ind w:left="260" w:firstLine="710"/>
        <w:rPr>
          <w:rFonts w:ascii="Symbol" w:eastAsia="Symbol" w:hAnsi="Symbol" w:cs="Symbol"/>
          <w:color w:val="333333"/>
          <w:sz w:val="20"/>
          <w:szCs w:val="20"/>
        </w:rPr>
      </w:pPr>
      <w:r>
        <w:rPr>
          <w:rFonts w:eastAsia="Times New Roman"/>
          <w:color w:val="333333"/>
          <w:sz w:val="28"/>
          <w:szCs w:val="28"/>
        </w:rPr>
        <w:t>Полноценное участие субъектов образовательного процесса в реализации программы, представление в ней прав и интересов детей.</w:t>
      </w:r>
    </w:p>
    <w:p w:rsidR="009A3762" w:rsidRDefault="009A3762">
      <w:pPr>
        <w:spacing w:line="12" w:lineRule="exact"/>
        <w:rPr>
          <w:sz w:val="20"/>
          <w:szCs w:val="20"/>
        </w:rPr>
      </w:pPr>
    </w:p>
    <w:p w:rsidR="009A3762" w:rsidRDefault="009D348B">
      <w:pPr>
        <w:ind w:left="980"/>
        <w:rPr>
          <w:sz w:val="20"/>
          <w:szCs w:val="20"/>
        </w:rPr>
      </w:pPr>
      <w:r>
        <w:rPr>
          <w:rFonts w:eastAsia="Times New Roman"/>
          <w:color w:val="333333"/>
          <w:sz w:val="28"/>
          <w:szCs w:val="28"/>
        </w:rPr>
        <w:t>Кроме того, программа развития должна иметь следующие качества:</w:t>
      </w:r>
    </w:p>
    <w:p w:rsidR="009A3762" w:rsidRDefault="009D348B">
      <w:pPr>
        <w:ind w:left="980"/>
        <w:rPr>
          <w:sz w:val="20"/>
          <w:szCs w:val="20"/>
        </w:rPr>
      </w:pPr>
      <w:r>
        <w:rPr>
          <w:rFonts w:eastAsia="Times New Roman"/>
          <w:color w:val="333333"/>
          <w:sz w:val="28"/>
          <w:szCs w:val="28"/>
        </w:rPr>
        <w:t>Актуальность –  ориентирование  на  решение  наиболее  значимых  для</w:t>
      </w:r>
    </w:p>
    <w:p w:rsidR="009A3762" w:rsidRDefault="009D348B">
      <w:pPr>
        <w:ind w:left="260"/>
        <w:rPr>
          <w:sz w:val="20"/>
          <w:szCs w:val="20"/>
        </w:rPr>
      </w:pPr>
      <w:r>
        <w:rPr>
          <w:rFonts w:eastAsia="Times New Roman"/>
          <w:color w:val="333333"/>
          <w:sz w:val="28"/>
          <w:szCs w:val="28"/>
        </w:rPr>
        <w:t>МБДОУ проблем.</w:t>
      </w:r>
    </w:p>
    <w:p w:rsidR="009A3762" w:rsidRDefault="009A3762">
      <w:pPr>
        <w:spacing w:line="12" w:lineRule="exact"/>
        <w:rPr>
          <w:sz w:val="20"/>
          <w:szCs w:val="20"/>
        </w:rPr>
      </w:pPr>
    </w:p>
    <w:p w:rsidR="009A3762" w:rsidRDefault="009D348B">
      <w:pPr>
        <w:spacing w:line="237" w:lineRule="auto"/>
        <w:ind w:left="260" w:firstLine="708"/>
        <w:jc w:val="both"/>
        <w:rPr>
          <w:sz w:val="20"/>
          <w:szCs w:val="20"/>
        </w:rPr>
      </w:pPr>
      <w:r>
        <w:rPr>
          <w:rFonts w:eastAsia="Times New Roman"/>
          <w:color w:val="333333"/>
          <w:sz w:val="28"/>
          <w:szCs w:val="28"/>
        </w:rPr>
        <w:t>Прогностичность - отражение в своих целях и планируемых действиях не только сегодняшних, но и будущих требований к МБДОУ и изменения условий его деятельности.</w:t>
      </w:r>
    </w:p>
    <w:p w:rsidR="009A3762" w:rsidRDefault="009A3762">
      <w:pPr>
        <w:spacing w:line="13" w:lineRule="exact"/>
        <w:rPr>
          <w:sz w:val="20"/>
          <w:szCs w:val="20"/>
        </w:rPr>
      </w:pPr>
    </w:p>
    <w:p w:rsidR="009A3762" w:rsidRDefault="009D348B">
      <w:pPr>
        <w:spacing w:line="234" w:lineRule="auto"/>
        <w:ind w:left="260" w:firstLine="708"/>
        <w:jc w:val="both"/>
        <w:rPr>
          <w:sz w:val="20"/>
          <w:szCs w:val="20"/>
        </w:rPr>
      </w:pPr>
      <w:r>
        <w:rPr>
          <w:rFonts w:eastAsia="Times New Roman"/>
          <w:color w:val="333333"/>
          <w:sz w:val="28"/>
          <w:szCs w:val="28"/>
        </w:rPr>
        <w:t>Рациональность – определение целей и способов их достижения, позволяющих получить максимально полезный результат.</w:t>
      </w:r>
    </w:p>
    <w:p w:rsidR="009A3762" w:rsidRDefault="009A3762">
      <w:pPr>
        <w:spacing w:line="15" w:lineRule="exact"/>
        <w:rPr>
          <w:sz w:val="20"/>
          <w:szCs w:val="20"/>
        </w:rPr>
      </w:pPr>
    </w:p>
    <w:p w:rsidR="009A3762" w:rsidRDefault="009D348B">
      <w:pPr>
        <w:spacing w:line="234" w:lineRule="auto"/>
        <w:ind w:left="260" w:firstLine="708"/>
        <w:jc w:val="both"/>
        <w:rPr>
          <w:sz w:val="20"/>
          <w:szCs w:val="20"/>
        </w:rPr>
      </w:pPr>
      <w:r>
        <w:rPr>
          <w:rFonts w:eastAsia="Times New Roman"/>
          <w:color w:val="333333"/>
          <w:sz w:val="28"/>
          <w:szCs w:val="28"/>
        </w:rPr>
        <w:t>Реалистичность – обеспечение соответствия между желаемым и возможным.</w:t>
      </w:r>
    </w:p>
    <w:p w:rsidR="009A3762" w:rsidRDefault="009A3762">
      <w:pPr>
        <w:spacing w:line="16" w:lineRule="exact"/>
        <w:rPr>
          <w:sz w:val="20"/>
          <w:szCs w:val="20"/>
        </w:rPr>
      </w:pPr>
    </w:p>
    <w:p w:rsidR="009A3762" w:rsidRDefault="009D348B">
      <w:pPr>
        <w:spacing w:line="235" w:lineRule="auto"/>
        <w:ind w:left="260" w:firstLine="708"/>
        <w:jc w:val="both"/>
        <w:rPr>
          <w:sz w:val="20"/>
          <w:szCs w:val="20"/>
        </w:rPr>
      </w:pPr>
      <w:r>
        <w:rPr>
          <w:rFonts w:eastAsia="Times New Roman"/>
          <w:color w:val="333333"/>
          <w:sz w:val="28"/>
          <w:szCs w:val="28"/>
        </w:rPr>
        <w:t>Целостность – полнота состава действий, необходимых для снижения поставленной цели, а так же их согласованность.</w:t>
      </w:r>
    </w:p>
    <w:p w:rsidR="009A3762" w:rsidRDefault="009A3762">
      <w:pPr>
        <w:spacing w:line="15" w:lineRule="exact"/>
        <w:rPr>
          <w:sz w:val="20"/>
          <w:szCs w:val="20"/>
        </w:rPr>
      </w:pPr>
    </w:p>
    <w:p w:rsidR="009A3762" w:rsidRDefault="009D348B">
      <w:pPr>
        <w:spacing w:line="234" w:lineRule="auto"/>
        <w:ind w:left="260" w:firstLine="708"/>
        <w:jc w:val="both"/>
        <w:rPr>
          <w:sz w:val="20"/>
          <w:szCs w:val="20"/>
        </w:rPr>
      </w:pPr>
      <w:r>
        <w:rPr>
          <w:rFonts w:eastAsia="Times New Roman"/>
          <w:color w:val="333333"/>
          <w:sz w:val="28"/>
          <w:szCs w:val="28"/>
        </w:rPr>
        <w:t>Контролируемость – определение конечных и промежуточных (ожидаемых) результатов.</w:t>
      </w:r>
    </w:p>
    <w:p w:rsidR="009A3762" w:rsidRDefault="009A3762">
      <w:pPr>
        <w:spacing w:line="15" w:lineRule="exact"/>
        <w:rPr>
          <w:sz w:val="20"/>
          <w:szCs w:val="20"/>
        </w:rPr>
      </w:pPr>
    </w:p>
    <w:p w:rsidR="009A3762" w:rsidRDefault="009D348B">
      <w:pPr>
        <w:spacing w:line="236" w:lineRule="auto"/>
        <w:ind w:left="260" w:firstLine="708"/>
        <w:jc w:val="both"/>
        <w:rPr>
          <w:sz w:val="20"/>
          <w:szCs w:val="20"/>
        </w:rPr>
      </w:pPr>
      <w:r>
        <w:rPr>
          <w:rFonts w:eastAsia="Times New Roman"/>
          <w:color w:val="333333"/>
          <w:sz w:val="28"/>
          <w:szCs w:val="28"/>
        </w:rPr>
        <w:t>Чувствительность к сбоям – свойство программы своевременно обнаружить отклонения реального положения дел от предусмотренных, представляющих угрозу для достижения поставленных целей.</w:t>
      </w:r>
    </w:p>
    <w:p w:rsidR="009A3762" w:rsidRDefault="009A3762">
      <w:pPr>
        <w:spacing w:line="17" w:lineRule="exact"/>
        <w:rPr>
          <w:sz w:val="20"/>
          <w:szCs w:val="20"/>
        </w:rPr>
      </w:pPr>
    </w:p>
    <w:p w:rsidR="009A3762" w:rsidRDefault="009D348B">
      <w:pPr>
        <w:spacing w:line="234" w:lineRule="auto"/>
        <w:ind w:left="260" w:firstLine="708"/>
        <w:jc w:val="both"/>
        <w:rPr>
          <w:sz w:val="20"/>
          <w:szCs w:val="20"/>
        </w:rPr>
      </w:pPr>
      <w:r>
        <w:rPr>
          <w:rFonts w:eastAsia="Times New Roman"/>
          <w:color w:val="333333"/>
          <w:sz w:val="28"/>
          <w:szCs w:val="28"/>
        </w:rPr>
        <w:t>Детализация – чем более детализирована программа, тем она проста в изучении и реализации.</w:t>
      </w:r>
    </w:p>
    <w:p w:rsidR="009A3762" w:rsidRDefault="009A3762">
      <w:pPr>
        <w:spacing w:line="15" w:lineRule="exact"/>
        <w:rPr>
          <w:sz w:val="20"/>
          <w:szCs w:val="20"/>
        </w:rPr>
      </w:pPr>
    </w:p>
    <w:p w:rsidR="009A3762" w:rsidRDefault="009D348B">
      <w:pPr>
        <w:spacing w:line="236" w:lineRule="auto"/>
        <w:ind w:left="260" w:firstLine="708"/>
        <w:jc w:val="both"/>
        <w:rPr>
          <w:sz w:val="20"/>
          <w:szCs w:val="20"/>
        </w:rPr>
      </w:pPr>
      <w:r>
        <w:rPr>
          <w:rFonts w:eastAsia="Times New Roman"/>
          <w:color w:val="333333"/>
          <w:sz w:val="28"/>
          <w:szCs w:val="28"/>
        </w:rPr>
        <w:t>При написании Концепции программы раз</w:t>
      </w:r>
      <w:r w:rsidR="0091606E">
        <w:rPr>
          <w:rFonts w:eastAsia="Times New Roman"/>
          <w:color w:val="333333"/>
          <w:sz w:val="28"/>
          <w:szCs w:val="28"/>
        </w:rPr>
        <w:t>вития МБДОУ Детский сад «Светлячок</w:t>
      </w:r>
      <w:r>
        <w:rPr>
          <w:rFonts w:eastAsia="Times New Roman"/>
          <w:color w:val="333333"/>
          <w:sz w:val="28"/>
          <w:szCs w:val="28"/>
        </w:rPr>
        <w:t xml:space="preserve">» сформирована ключевая идея: изменение педагогического процесса в связи с переходом на новую программную технологию, </w:t>
      </w:r>
      <w:proofErr w:type="gramStart"/>
      <w:r>
        <w:rPr>
          <w:rFonts w:eastAsia="Times New Roman"/>
          <w:color w:val="333333"/>
          <w:sz w:val="28"/>
          <w:szCs w:val="28"/>
        </w:rPr>
        <w:t>с</w:t>
      </w:r>
      <w:proofErr w:type="gramEnd"/>
    </w:p>
    <w:p w:rsidR="009A3762" w:rsidRDefault="009A3762">
      <w:pPr>
        <w:spacing w:line="278" w:lineRule="exact"/>
        <w:rPr>
          <w:sz w:val="20"/>
          <w:szCs w:val="20"/>
        </w:rPr>
      </w:pPr>
    </w:p>
    <w:p w:rsidR="009A3762" w:rsidRDefault="009D348B">
      <w:pPr>
        <w:ind w:left="9500"/>
        <w:rPr>
          <w:sz w:val="20"/>
          <w:szCs w:val="20"/>
        </w:rPr>
      </w:pPr>
      <w:r>
        <w:rPr>
          <w:rFonts w:eastAsia="Times New Roman"/>
          <w:sz w:val="24"/>
          <w:szCs w:val="24"/>
        </w:rPr>
        <w:t>4</w:t>
      </w:r>
    </w:p>
    <w:p w:rsidR="009A3762" w:rsidRDefault="009A3762">
      <w:pPr>
        <w:sectPr w:rsidR="009A3762">
          <w:pgSz w:w="11900" w:h="16838"/>
          <w:pgMar w:top="1138" w:right="846" w:bottom="427" w:left="1440" w:header="0" w:footer="0" w:gutter="0"/>
          <w:cols w:space="720" w:equalWidth="0">
            <w:col w:w="9620"/>
          </w:cols>
        </w:sectPr>
      </w:pPr>
    </w:p>
    <w:p w:rsidR="009A3762" w:rsidRDefault="009D348B">
      <w:pPr>
        <w:spacing w:line="237" w:lineRule="auto"/>
        <w:ind w:left="260"/>
        <w:jc w:val="both"/>
        <w:rPr>
          <w:sz w:val="20"/>
          <w:szCs w:val="20"/>
        </w:rPr>
      </w:pPr>
      <w:r>
        <w:rPr>
          <w:rFonts w:eastAsia="Times New Roman"/>
          <w:color w:val="333333"/>
          <w:sz w:val="28"/>
          <w:szCs w:val="28"/>
        </w:rPr>
        <w:lastRenderedPageBreak/>
        <w:t>изменением условий осуществления образовательного процесса в соответствии с Приказом Министерства образования и науки Российской Федерации от 17 октября 2013 года № 1155 «Об утверждении Федерального государственного образовательного стандарта дошкольного образования».</w:t>
      </w:r>
    </w:p>
    <w:p w:rsidR="009A3762" w:rsidRDefault="009A3762">
      <w:pPr>
        <w:spacing w:line="17" w:lineRule="exact"/>
        <w:rPr>
          <w:sz w:val="20"/>
          <w:szCs w:val="20"/>
        </w:rPr>
      </w:pPr>
    </w:p>
    <w:p w:rsidR="009A3762" w:rsidRDefault="009D348B">
      <w:pPr>
        <w:numPr>
          <w:ilvl w:val="0"/>
          <w:numId w:val="12"/>
        </w:numPr>
        <w:tabs>
          <w:tab w:val="left" w:pos="1275"/>
        </w:tabs>
        <w:spacing w:line="238" w:lineRule="auto"/>
        <w:ind w:left="260" w:firstLine="710"/>
        <w:jc w:val="both"/>
        <w:rPr>
          <w:rFonts w:eastAsia="Times New Roman"/>
          <w:color w:val="333333"/>
          <w:sz w:val="28"/>
          <w:szCs w:val="28"/>
        </w:rPr>
      </w:pPr>
      <w:r>
        <w:rPr>
          <w:rFonts w:eastAsia="Times New Roman"/>
          <w:color w:val="333333"/>
          <w:sz w:val="28"/>
          <w:szCs w:val="28"/>
        </w:rPr>
        <w:t xml:space="preserve">конечном </w:t>
      </w:r>
      <w:proofErr w:type="gramStart"/>
      <w:r>
        <w:rPr>
          <w:rFonts w:eastAsia="Times New Roman"/>
          <w:color w:val="333333"/>
          <w:sz w:val="28"/>
          <w:szCs w:val="28"/>
        </w:rPr>
        <w:t>итоге</w:t>
      </w:r>
      <w:proofErr w:type="gramEnd"/>
      <w:r>
        <w:rPr>
          <w:rFonts w:eastAsia="Times New Roman"/>
          <w:color w:val="333333"/>
          <w:sz w:val="28"/>
          <w:szCs w:val="28"/>
        </w:rPr>
        <w:t>, разработанная творческим коллек</w:t>
      </w:r>
      <w:r w:rsidR="0091606E">
        <w:rPr>
          <w:rFonts w:eastAsia="Times New Roman"/>
          <w:color w:val="333333"/>
          <w:sz w:val="28"/>
          <w:szCs w:val="28"/>
        </w:rPr>
        <w:t>тивом МБДОУ Детский сад «Светлячок</w:t>
      </w:r>
      <w:r>
        <w:rPr>
          <w:rFonts w:eastAsia="Times New Roman"/>
          <w:color w:val="333333"/>
          <w:sz w:val="28"/>
          <w:szCs w:val="28"/>
        </w:rPr>
        <w:t>» Программа развития ориентирована на решение главной проблемы - повышение качества образования детей, соответствие дошкольного учреждения требованиям государственной политики образования России.</w:t>
      </w:r>
    </w:p>
    <w:p w:rsidR="009A3762" w:rsidRDefault="009D348B">
      <w:pPr>
        <w:ind w:left="980"/>
        <w:rPr>
          <w:rFonts w:eastAsia="Times New Roman"/>
          <w:color w:val="333333"/>
          <w:sz w:val="28"/>
          <w:szCs w:val="28"/>
        </w:rPr>
      </w:pPr>
      <w:r>
        <w:rPr>
          <w:rFonts w:eastAsia="Times New Roman"/>
          <w:color w:val="333333"/>
          <w:sz w:val="28"/>
          <w:szCs w:val="28"/>
        </w:rPr>
        <w:t>При разработке программы использовались:</w:t>
      </w:r>
    </w:p>
    <w:p w:rsidR="009A3762" w:rsidRDefault="009D348B">
      <w:pPr>
        <w:ind w:left="980"/>
        <w:rPr>
          <w:rFonts w:eastAsia="Times New Roman"/>
          <w:color w:val="333333"/>
          <w:sz w:val="28"/>
          <w:szCs w:val="28"/>
        </w:rPr>
      </w:pPr>
      <w:r>
        <w:rPr>
          <w:rFonts w:ascii="Symbol" w:eastAsia="Symbol" w:hAnsi="Symbol" w:cs="Symbol"/>
          <w:color w:val="333333"/>
          <w:sz w:val="19"/>
          <w:szCs w:val="19"/>
        </w:rPr>
        <w:t></w:t>
      </w:r>
      <w:r>
        <w:rPr>
          <w:rFonts w:eastAsia="Times New Roman"/>
          <w:color w:val="333333"/>
          <w:sz w:val="28"/>
          <w:szCs w:val="28"/>
        </w:rPr>
        <w:t>Закон  Российской  Федерации  от  29.12.2012  года  №  273  «Об</w:t>
      </w:r>
    </w:p>
    <w:p w:rsidR="009A3762" w:rsidRDefault="009A3762">
      <w:pPr>
        <w:spacing w:line="161" w:lineRule="exact"/>
        <w:rPr>
          <w:sz w:val="20"/>
          <w:szCs w:val="20"/>
        </w:rPr>
      </w:pPr>
    </w:p>
    <w:p w:rsidR="009A3762" w:rsidRPr="0091606E" w:rsidRDefault="009D348B" w:rsidP="0091606E">
      <w:pPr>
        <w:ind w:left="260"/>
        <w:rPr>
          <w:sz w:val="20"/>
          <w:szCs w:val="20"/>
        </w:rPr>
      </w:pPr>
      <w:proofErr w:type="gramStart"/>
      <w:r>
        <w:rPr>
          <w:rFonts w:eastAsia="Times New Roman"/>
          <w:color w:val="333333"/>
          <w:sz w:val="28"/>
          <w:szCs w:val="28"/>
        </w:rPr>
        <w:t>образовании</w:t>
      </w:r>
      <w:proofErr w:type="gramEnd"/>
      <w:r>
        <w:rPr>
          <w:rFonts w:eastAsia="Times New Roman"/>
          <w:color w:val="333333"/>
          <w:sz w:val="28"/>
          <w:szCs w:val="28"/>
        </w:rPr>
        <w:t xml:space="preserve"> в Российской Федерации»;</w:t>
      </w:r>
    </w:p>
    <w:p w:rsidR="009A3762" w:rsidRDefault="009A3762">
      <w:pPr>
        <w:spacing w:line="22" w:lineRule="exact"/>
        <w:rPr>
          <w:rFonts w:ascii="Symbol" w:eastAsia="Symbol" w:hAnsi="Symbol" w:cs="Symbol"/>
          <w:color w:val="333333"/>
          <w:sz w:val="20"/>
          <w:szCs w:val="20"/>
        </w:rPr>
      </w:pPr>
    </w:p>
    <w:p w:rsidR="009A3762" w:rsidRDefault="009D348B">
      <w:pPr>
        <w:numPr>
          <w:ilvl w:val="0"/>
          <w:numId w:val="13"/>
        </w:numPr>
        <w:tabs>
          <w:tab w:val="left" w:pos="1676"/>
        </w:tabs>
        <w:spacing w:line="355" w:lineRule="auto"/>
        <w:ind w:left="260" w:firstLine="710"/>
        <w:jc w:val="both"/>
        <w:rPr>
          <w:rFonts w:ascii="Symbol" w:eastAsia="Symbol" w:hAnsi="Symbol" w:cs="Symbol"/>
          <w:color w:val="333333"/>
          <w:sz w:val="20"/>
          <w:szCs w:val="20"/>
        </w:rPr>
      </w:pPr>
      <w:r>
        <w:rPr>
          <w:rFonts w:eastAsia="Times New Roman"/>
          <w:color w:val="333333"/>
          <w:sz w:val="28"/>
          <w:szCs w:val="28"/>
        </w:rPr>
        <w:t>Приказ Министерства образования и науки Российской Федерации от 17 октября 2013 года № 1155 «Об утверждении Федерального государственного образовательного стандарта дошкольного образования»;</w:t>
      </w:r>
    </w:p>
    <w:p w:rsidR="009A3762" w:rsidRDefault="009A3762">
      <w:pPr>
        <w:spacing w:line="21" w:lineRule="exact"/>
        <w:rPr>
          <w:rFonts w:ascii="Symbol" w:eastAsia="Symbol" w:hAnsi="Symbol" w:cs="Symbol"/>
          <w:color w:val="333333"/>
          <w:sz w:val="20"/>
          <w:szCs w:val="20"/>
        </w:rPr>
      </w:pPr>
    </w:p>
    <w:p w:rsidR="009A3762" w:rsidRDefault="009D348B">
      <w:pPr>
        <w:numPr>
          <w:ilvl w:val="0"/>
          <w:numId w:val="13"/>
        </w:numPr>
        <w:tabs>
          <w:tab w:val="left" w:pos="1676"/>
        </w:tabs>
        <w:spacing w:line="357" w:lineRule="auto"/>
        <w:ind w:left="260" w:firstLine="710"/>
        <w:jc w:val="both"/>
        <w:rPr>
          <w:rFonts w:ascii="Symbol" w:eastAsia="Symbol" w:hAnsi="Symbol" w:cs="Symbol"/>
          <w:color w:val="333333"/>
          <w:sz w:val="20"/>
          <w:szCs w:val="20"/>
        </w:rPr>
      </w:pPr>
      <w:r>
        <w:rPr>
          <w:rFonts w:eastAsia="Times New Roman"/>
          <w:color w:val="333333"/>
          <w:sz w:val="28"/>
          <w:szCs w:val="28"/>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A3762" w:rsidRDefault="009A3762">
      <w:pPr>
        <w:spacing w:line="19" w:lineRule="exact"/>
        <w:rPr>
          <w:rFonts w:ascii="Symbol" w:eastAsia="Symbol" w:hAnsi="Symbol" w:cs="Symbol"/>
          <w:color w:val="333333"/>
          <w:sz w:val="20"/>
          <w:szCs w:val="20"/>
        </w:rPr>
      </w:pPr>
    </w:p>
    <w:p w:rsidR="009A3762" w:rsidRDefault="009D348B">
      <w:pPr>
        <w:numPr>
          <w:ilvl w:val="0"/>
          <w:numId w:val="13"/>
        </w:numPr>
        <w:tabs>
          <w:tab w:val="left" w:pos="1676"/>
        </w:tabs>
        <w:spacing w:line="356" w:lineRule="auto"/>
        <w:ind w:left="260" w:firstLine="710"/>
        <w:jc w:val="both"/>
        <w:rPr>
          <w:rFonts w:ascii="Symbol" w:eastAsia="Symbol" w:hAnsi="Symbol" w:cs="Symbol"/>
          <w:color w:val="333333"/>
          <w:sz w:val="20"/>
          <w:szCs w:val="20"/>
        </w:rPr>
      </w:pPr>
      <w:r>
        <w:rPr>
          <w:rFonts w:eastAsia="Times New Roman"/>
          <w:color w:val="333333"/>
          <w:sz w:val="28"/>
          <w:szCs w:val="28"/>
        </w:rPr>
        <w:t>СанПиН 2.4.1.3049-13. «Санитарно – эпидемиологические требования к устройству, содержанию и организации режима работы в дошкольных организациях» (утверждены Постановлением Главного государственного санитарного врача РФ от 19.12.2013 г. № 26).</w:t>
      </w: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21" w:lineRule="exact"/>
        <w:rPr>
          <w:sz w:val="20"/>
          <w:szCs w:val="20"/>
        </w:rPr>
      </w:pPr>
    </w:p>
    <w:p w:rsidR="009A3762" w:rsidRDefault="009D348B">
      <w:pPr>
        <w:ind w:left="9500"/>
        <w:rPr>
          <w:sz w:val="20"/>
          <w:szCs w:val="20"/>
        </w:rPr>
      </w:pPr>
      <w:r>
        <w:rPr>
          <w:rFonts w:eastAsia="Times New Roman"/>
          <w:sz w:val="24"/>
          <w:szCs w:val="24"/>
        </w:rPr>
        <w:t>5</w:t>
      </w:r>
    </w:p>
    <w:p w:rsidR="009A3762" w:rsidRDefault="009A3762">
      <w:pPr>
        <w:sectPr w:rsidR="009A3762">
          <w:pgSz w:w="11900" w:h="16838"/>
          <w:pgMar w:top="1138" w:right="846" w:bottom="427" w:left="1440" w:header="0" w:footer="0" w:gutter="0"/>
          <w:cols w:space="720" w:equalWidth="0">
            <w:col w:w="9620"/>
          </w:cols>
        </w:sectPr>
      </w:pPr>
    </w:p>
    <w:p w:rsidR="009A3762" w:rsidRDefault="009D348B">
      <w:pPr>
        <w:ind w:left="920"/>
        <w:rPr>
          <w:sz w:val="20"/>
          <w:szCs w:val="20"/>
        </w:rPr>
      </w:pPr>
      <w:r>
        <w:rPr>
          <w:rFonts w:eastAsia="Times New Roman"/>
          <w:b/>
          <w:bCs/>
          <w:sz w:val="32"/>
          <w:szCs w:val="32"/>
        </w:rPr>
        <w:lastRenderedPageBreak/>
        <w:t>l. Паспорт программы развития на 2019-2021г.</w:t>
      </w:r>
    </w:p>
    <w:p w:rsidR="009A3762" w:rsidRDefault="009A3762">
      <w:pPr>
        <w:spacing w:line="306" w:lineRule="exact"/>
        <w:rPr>
          <w:sz w:val="20"/>
          <w:szCs w:val="20"/>
        </w:rPr>
      </w:pPr>
    </w:p>
    <w:tbl>
      <w:tblPr>
        <w:tblW w:w="0" w:type="auto"/>
        <w:tblInd w:w="170" w:type="dxa"/>
        <w:tblLayout w:type="fixed"/>
        <w:tblCellMar>
          <w:left w:w="0" w:type="dxa"/>
          <w:right w:w="0" w:type="dxa"/>
        </w:tblCellMar>
        <w:tblLook w:val="04A0"/>
      </w:tblPr>
      <w:tblGrid>
        <w:gridCol w:w="2120"/>
        <w:gridCol w:w="720"/>
        <w:gridCol w:w="1360"/>
        <w:gridCol w:w="240"/>
        <w:gridCol w:w="860"/>
        <w:gridCol w:w="460"/>
        <w:gridCol w:w="480"/>
        <w:gridCol w:w="1280"/>
        <w:gridCol w:w="460"/>
        <w:gridCol w:w="660"/>
        <w:gridCol w:w="960"/>
      </w:tblGrid>
      <w:tr w:rsidR="009A3762">
        <w:trPr>
          <w:trHeight w:val="329"/>
        </w:trPr>
        <w:tc>
          <w:tcPr>
            <w:tcW w:w="2120" w:type="dxa"/>
            <w:tcBorders>
              <w:top w:val="single" w:sz="8" w:space="0" w:color="auto"/>
              <w:left w:val="single" w:sz="8" w:space="0" w:color="auto"/>
            </w:tcBorders>
            <w:vAlign w:val="bottom"/>
          </w:tcPr>
          <w:p w:rsidR="009A3762" w:rsidRDefault="009D348B">
            <w:pPr>
              <w:ind w:left="120"/>
              <w:rPr>
                <w:sz w:val="20"/>
                <w:szCs w:val="20"/>
              </w:rPr>
            </w:pPr>
            <w:r>
              <w:rPr>
                <w:rFonts w:eastAsia="Times New Roman"/>
                <w:b/>
                <w:bCs/>
                <w:sz w:val="28"/>
                <w:szCs w:val="28"/>
              </w:rPr>
              <w:t>Наименование</w:t>
            </w:r>
          </w:p>
        </w:tc>
        <w:tc>
          <w:tcPr>
            <w:tcW w:w="720" w:type="dxa"/>
            <w:tcBorders>
              <w:top w:val="single" w:sz="8" w:space="0" w:color="auto"/>
              <w:right w:val="single" w:sz="8" w:space="0" w:color="auto"/>
            </w:tcBorders>
            <w:vAlign w:val="bottom"/>
          </w:tcPr>
          <w:p w:rsidR="009A3762" w:rsidRDefault="009A3762">
            <w:pPr>
              <w:rPr>
                <w:sz w:val="24"/>
                <w:szCs w:val="24"/>
              </w:rPr>
            </w:pPr>
          </w:p>
        </w:tc>
        <w:tc>
          <w:tcPr>
            <w:tcW w:w="4680" w:type="dxa"/>
            <w:gridSpan w:val="6"/>
            <w:tcBorders>
              <w:top w:val="single" w:sz="8" w:space="0" w:color="auto"/>
            </w:tcBorders>
            <w:vAlign w:val="bottom"/>
          </w:tcPr>
          <w:p w:rsidR="009A3762" w:rsidRDefault="009D348B">
            <w:pPr>
              <w:ind w:left="80"/>
              <w:rPr>
                <w:sz w:val="20"/>
                <w:szCs w:val="20"/>
              </w:rPr>
            </w:pPr>
            <w:r>
              <w:rPr>
                <w:rFonts w:eastAsia="Times New Roman"/>
                <w:b/>
                <w:bCs/>
                <w:sz w:val="28"/>
                <w:szCs w:val="28"/>
              </w:rPr>
              <w:t>Программа развития на 2019-2021г.</w:t>
            </w:r>
          </w:p>
        </w:tc>
        <w:tc>
          <w:tcPr>
            <w:tcW w:w="460" w:type="dxa"/>
            <w:tcBorders>
              <w:top w:val="single" w:sz="8" w:space="0" w:color="auto"/>
            </w:tcBorders>
            <w:vAlign w:val="bottom"/>
          </w:tcPr>
          <w:p w:rsidR="009A3762" w:rsidRDefault="009A3762">
            <w:pPr>
              <w:rPr>
                <w:sz w:val="24"/>
                <w:szCs w:val="24"/>
              </w:rPr>
            </w:pPr>
          </w:p>
        </w:tc>
        <w:tc>
          <w:tcPr>
            <w:tcW w:w="660" w:type="dxa"/>
            <w:tcBorders>
              <w:top w:val="single" w:sz="8" w:space="0" w:color="auto"/>
            </w:tcBorders>
            <w:vAlign w:val="bottom"/>
          </w:tcPr>
          <w:p w:rsidR="009A3762" w:rsidRDefault="009A3762">
            <w:pPr>
              <w:rPr>
                <w:sz w:val="24"/>
                <w:szCs w:val="24"/>
              </w:rPr>
            </w:pPr>
          </w:p>
        </w:tc>
        <w:tc>
          <w:tcPr>
            <w:tcW w:w="960" w:type="dxa"/>
            <w:tcBorders>
              <w:top w:val="single" w:sz="8" w:space="0" w:color="auto"/>
              <w:right w:val="single" w:sz="8" w:space="0" w:color="auto"/>
            </w:tcBorders>
            <w:vAlign w:val="bottom"/>
          </w:tcPr>
          <w:p w:rsidR="009A3762" w:rsidRDefault="009A3762">
            <w:pPr>
              <w:rPr>
                <w:sz w:val="24"/>
                <w:szCs w:val="24"/>
              </w:rPr>
            </w:pPr>
          </w:p>
        </w:tc>
      </w:tr>
      <w:tr w:rsidR="009A3762">
        <w:trPr>
          <w:trHeight w:val="323"/>
        </w:trPr>
        <w:tc>
          <w:tcPr>
            <w:tcW w:w="2120" w:type="dxa"/>
            <w:tcBorders>
              <w:left w:val="single" w:sz="8" w:space="0" w:color="auto"/>
              <w:bottom w:val="single" w:sz="8" w:space="0" w:color="auto"/>
            </w:tcBorders>
            <w:vAlign w:val="bottom"/>
          </w:tcPr>
          <w:p w:rsidR="009A3762" w:rsidRDefault="009D348B">
            <w:pPr>
              <w:ind w:left="120"/>
              <w:rPr>
                <w:sz w:val="20"/>
                <w:szCs w:val="20"/>
              </w:rPr>
            </w:pPr>
            <w:r>
              <w:rPr>
                <w:rFonts w:eastAsia="Times New Roman"/>
                <w:b/>
                <w:bCs/>
                <w:sz w:val="28"/>
                <w:szCs w:val="28"/>
              </w:rPr>
              <w:t>программы</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1360" w:type="dxa"/>
            <w:tcBorders>
              <w:bottom w:val="single" w:sz="8" w:space="0" w:color="auto"/>
            </w:tcBorders>
            <w:vAlign w:val="bottom"/>
          </w:tcPr>
          <w:p w:rsidR="009A3762" w:rsidRDefault="009A3762">
            <w:pPr>
              <w:rPr>
                <w:sz w:val="24"/>
                <w:szCs w:val="24"/>
              </w:rPr>
            </w:pPr>
          </w:p>
        </w:tc>
        <w:tc>
          <w:tcPr>
            <w:tcW w:w="240" w:type="dxa"/>
            <w:tcBorders>
              <w:bottom w:val="single" w:sz="8" w:space="0" w:color="auto"/>
            </w:tcBorders>
            <w:vAlign w:val="bottom"/>
          </w:tcPr>
          <w:p w:rsidR="009A3762" w:rsidRDefault="009A3762">
            <w:pPr>
              <w:rPr>
                <w:sz w:val="24"/>
                <w:szCs w:val="24"/>
              </w:rPr>
            </w:pPr>
          </w:p>
        </w:tc>
        <w:tc>
          <w:tcPr>
            <w:tcW w:w="860" w:type="dxa"/>
            <w:tcBorders>
              <w:bottom w:val="single" w:sz="8" w:space="0" w:color="auto"/>
            </w:tcBorders>
            <w:vAlign w:val="bottom"/>
          </w:tcPr>
          <w:p w:rsidR="009A3762" w:rsidRDefault="009A3762">
            <w:pPr>
              <w:rPr>
                <w:sz w:val="24"/>
                <w:szCs w:val="24"/>
              </w:rPr>
            </w:pPr>
          </w:p>
        </w:tc>
        <w:tc>
          <w:tcPr>
            <w:tcW w:w="460" w:type="dxa"/>
            <w:tcBorders>
              <w:bottom w:val="single" w:sz="8" w:space="0" w:color="auto"/>
            </w:tcBorders>
            <w:vAlign w:val="bottom"/>
          </w:tcPr>
          <w:p w:rsidR="009A3762" w:rsidRDefault="009A3762">
            <w:pPr>
              <w:rPr>
                <w:sz w:val="24"/>
                <w:szCs w:val="24"/>
              </w:rPr>
            </w:pPr>
          </w:p>
        </w:tc>
        <w:tc>
          <w:tcPr>
            <w:tcW w:w="480" w:type="dxa"/>
            <w:tcBorders>
              <w:bottom w:val="single" w:sz="8" w:space="0" w:color="auto"/>
            </w:tcBorders>
            <w:vAlign w:val="bottom"/>
          </w:tcPr>
          <w:p w:rsidR="009A3762" w:rsidRDefault="009A3762">
            <w:pPr>
              <w:rPr>
                <w:sz w:val="24"/>
                <w:szCs w:val="24"/>
              </w:rPr>
            </w:pPr>
          </w:p>
        </w:tc>
        <w:tc>
          <w:tcPr>
            <w:tcW w:w="1280" w:type="dxa"/>
            <w:tcBorders>
              <w:bottom w:val="single" w:sz="8" w:space="0" w:color="auto"/>
            </w:tcBorders>
            <w:vAlign w:val="bottom"/>
          </w:tcPr>
          <w:p w:rsidR="009A3762" w:rsidRDefault="009A3762">
            <w:pPr>
              <w:rPr>
                <w:sz w:val="24"/>
                <w:szCs w:val="24"/>
              </w:rPr>
            </w:pPr>
          </w:p>
        </w:tc>
        <w:tc>
          <w:tcPr>
            <w:tcW w:w="460" w:type="dxa"/>
            <w:tcBorders>
              <w:bottom w:val="single" w:sz="8" w:space="0" w:color="auto"/>
            </w:tcBorders>
            <w:vAlign w:val="bottom"/>
          </w:tcPr>
          <w:p w:rsidR="009A3762" w:rsidRDefault="009A3762">
            <w:pPr>
              <w:rPr>
                <w:sz w:val="24"/>
                <w:szCs w:val="24"/>
              </w:rPr>
            </w:pPr>
          </w:p>
        </w:tc>
        <w:tc>
          <w:tcPr>
            <w:tcW w:w="660" w:type="dxa"/>
            <w:tcBorders>
              <w:bottom w:val="single" w:sz="8" w:space="0" w:color="auto"/>
            </w:tcBorders>
            <w:vAlign w:val="bottom"/>
          </w:tcPr>
          <w:p w:rsidR="009A3762" w:rsidRDefault="009A3762">
            <w:pPr>
              <w:rPr>
                <w:sz w:val="24"/>
                <w:szCs w:val="24"/>
              </w:rPr>
            </w:pPr>
          </w:p>
        </w:tc>
        <w:tc>
          <w:tcPr>
            <w:tcW w:w="960" w:type="dxa"/>
            <w:tcBorders>
              <w:bottom w:val="single" w:sz="8" w:space="0" w:color="auto"/>
              <w:right w:val="single" w:sz="8" w:space="0" w:color="auto"/>
            </w:tcBorders>
            <w:vAlign w:val="bottom"/>
          </w:tcPr>
          <w:p w:rsidR="009A3762" w:rsidRDefault="009A3762">
            <w:pPr>
              <w:rPr>
                <w:sz w:val="24"/>
                <w:szCs w:val="24"/>
              </w:rPr>
            </w:pPr>
          </w:p>
        </w:tc>
      </w:tr>
      <w:tr w:rsidR="009A3762">
        <w:trPr>
          <w:trHeight w:val="312"/>
        </w:trPr>
        <w:tc>
          <w:tcPr>
            <w:tcW w:w="2120" w:type="dxa"/>
            <w:tcBorders>
              <w:left w:val="single" w:sz="8" w:space="0" w:color="auto"/>
            </w:tcBorders>
            <w:vAlign w:val="bottom"/>
          </w:tcPr>
          <w:p w:rsidR="009A3762" w:rsidRDefault="009D348B">
            <w:pPr>
              <w:spacing w:line="312" w:lineRule="exact"/>
              <w:ind w:left="120"/>
              <w:rPr>
                <w:sz w:val="20"/>
                <w:szCs w:val="20"/>
              </w:rPr>
            </w:pPr>
            <w:r>
              <w:rPr>
                <w:rFonts w:eastAsia="Times New Roman"/>
                <w:b/>
                <w:bCs/>
                <w:sz w:val="28"/>
                <w:szCs w:val="28"/>
              </w:rPr>
              <w:t>Основания</w:t>
            </w:r>
          </w:p>
        </w:tc>
        <w:tc>
          <w:tcPr>
            <w:tcW w:w="720" w:type="dxa"/>
            <w:tcBorders>
              <w:right w:val="single" w:sz="8" w:space="0" w:color="auto"/>
            </w:tcBorders>
            <w:vAlign w:val="bottom"/>
          </w:tcPr>
          <w:p w:rsidR="009A3762" w:rsidRDefault="009D348B">
            <w:pPr>
              <w:spacing w:line="312" w:lineRule="exact"/>
              <w:ind w:left="140"/>
              <w:rPr>
                <w:sz w:val="20"/>
                <w:szCs w:val="20"/>
              </w:rPr>
            </w:pPr>
            <w:r>
              <w:rPr>
                <w:rFonts w:eastAsia="Times New Roman"/>
                <w:b/>
                <w:bCs/>
                <w:sz w:val="28"/>
                <w:szCs w:val="28"/>
              </w:rPr>
              <w:t>для</w:t>
            </w:r>
          </w:p>
        </w:tc>
        <w:tc>
          <w:tcPr>
            <w:tcW w:w="6760" w:type="dxa"/>
            <w:gridSpan w:val="9"/>
            <w:tcBorders>
              <w:right w:val="single" w:sz="8" w:space="0" w:color="auto"/>
            </w:tcBorders>
            <w:vAlign w:val="bottom"/>
          </w:tcPr>
          <w:p w:rsidR="009A3762" w:rsidRDefault="009D348B">
            <w:pPr>
              <w:spacing w:line="308" w:lineRule="exact"/>
              <w:jc w:val="right"/>
              <w:rPr>
                <w:sz w:val="20"/>
                <w:szCs w:val="20"/>
              </w:rPr>
            </w:pPr>
            <w:r>
              <w:rPr>
                <w:rFonts w:eastAsia="Times New Roman"/>
                <w:sz w:val="28"/>
                <w:szCs w:val="28"/>
              </w:rPr>
              <w:t>1. Федеральный закон от 21.12.2012 № 273-ФЗ "Об</w:t>
            </w:r>
          </w:p>
        </w:tc>
      </w:tr>
      <w:tr w:rsidR="009A3762">
        <w:trPr>
          <w:trHeight w:val="322"/>
        </w:trPr>
        <w:tc>
          <w:tcPr>
            <w:tcW w:w="2120" w:type="dxa"/>
            <w:tcBorders>
              <w:left w:val="single" w:sz="8" w:space="0" w:color="auto"/>
            </w:tcBorders>
            <w:vAlign w:val="bottom"/>
          </w:tcPr>
          <w:p w:rsidR="009A3762" w:rsidRDefault="009D348B">
            <w:pPr>
              <w:ind w:left="120"/>
              <w:rPr>
                <w:sz w:val="20"/>
                <w:szCs w:val="20"/>
              </w:rPr>
            </w:pPr>
            <w:r>
              <w:rPr>
                <w:rFonts w:eastAsia="Times New Roman"/>
                <w:b/>
                <w:bCs/>
                <w:sz w:val="28"/>
                <w:szCs w:val="28"/>
              </w:rPr>
              <w:t>разработки</w:t>
            </w: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spacing w:line="317" w:lineRule="exact"/>
              <w:jc w:val="right"/>
              <w:rPr>
                <w:sz w:val="20"/>
                <w:szCs w:val="20"/>
              </w:rPr>
            </w:pPr>
            <w:r>
              <w:rPr>
                <w:rFonts w:eastAsia="Times New Roman"/>
                <w:sz w:val="28"/>
                <w:szCs w:val="28"/>
              </w:rPr>
              <w:t>образовании  в  Российской  Федерации"  (далее  –</w:t>
            </w:r>
          </w:p>
        </w:tc>
      </w:tr>
      <w:tr w:rsidR="009A3762">
        <w:trPr>
          <w:trHeight w:val="322"/>
        </w:trPr>
        <w:tc>
          <w:tcPr>
            <w:tcW w:w="2120" w:type="dxa"/>
            <w:tcBorders>
              <w:left w:val="single" w:sz="8" w:space="0" w:color="auto"/>
            </w:tcBorders>
            <w:vAlign w:val="bottom"/>
          </w:tcPr>
          <w:p w:rsidR="009A3762" w:rsidRDefault="009D348B">
            <w:pPr>
              <w:ind w:left="120"/>
              <w:rPr>
                <w:sz w:val="20"/>
                <w:szCs w:val="20"/>
              </w:rPr>
            </w:pPr>
            <w:r>
              <w:rPr>
                <w:rFonts w:eastAsia="Times New Roman"/>
                <w:b/>
                <w:bCs/>
                <w:sz w:val="28"/>
                <w:szCs w:val="28"/>
              </w:rPr>
              <w:t>программы</w:t>
            </w: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spacing w:line="317" w:lineRule="exact"/>
              <w:jc w:val="right"/>
              <w:rPr>
                <w:sz w:val="20"/>
                <w:szCs w:val="20"/>
              </w:rPr>
            </w:pPr>
            <w:r>
              <w:rPr>
                <w:rFonts w:eastAsia="Times New Roman"/>
                <w:sz w:val="28"/>
                <w:szCs w:val="28"/>
              </w:rPr>
              <w:t>Федеральный закон "Об образовании в Российской</w:t>
            </w:r>
          </w:p>
        </w:tc>
      </w:tr>
      <w:tr w:rsidR="009A3762">
        <w:trPr>
          <w:trHeight w:val="317"/>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2460" w:type="dxa"/>
            <w:gridSpan w:val="3"/>
            <w:vAlign w:val="bottom"/>
          </w:tcPr>
          <w:p w:rsidR="009A3762" w:rsidRDefault="009D348B">
            <w:pPr>
              <w:spacing w:line="317" w:lineRule="exact"/>
              <w:ind w:left="400"/>
              <w:rPr>
                <w:sz w:val="20"/>
                <w:szCs w:val="20"/>
              </w:rPr>
            </w:pPr>
            <w:r>
              <w:rPr>
                <w:rFonts w:eastAsia="Times New Roman"/>
                <w:sz w:val="28"/>
                <w:szCs w:val="28"/>
              </w:rPr>
              <w:t>Федерации")</w:t>
            </w:r>
          </w:p>
        </w:tc>
        <w:tc>
          <w:tcPr>
            <w:tcW w:w="460" w:type="dxa"/>
            <w:vAlign w:val="bottom"/>
          </w:tcPr>
          <w:p w:rsidR="009A3762" w:rsidRDefault="009A3762">
            <w:pPr>
              <w:rPr>
                <w:sz w:val="24"/>
                <w:szCs w:val="24"/>
              </w:rPr>
            </w:pPr>
          </w:p>
        </w:tc>
        <w:tc>
          <w:tcPr>
            <w:tcW w:w="480" w:type="dxa"/>
            <w:vAlign w:val="bottom"/>
          </w:tcPr>
          <w:p w:rsidR="009A3762" w:rsidRDefault="009A3762">
            <w:pPr>
              <w:rPr>
                <w:sz w:val="24"/>
                <w:szCs w:val="24"/>
              </w:rPr>
            </w:pPr>
          </w:p>
        </w:tc>
        <w:tc>
          <w:tcPr>
            <w:tcW w:w="128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1360" w:type="dxa"/>
            <w:vAlign w:val="bottom"/>
          </w:tcPr>
          <w:p w:rsidR="009A3762" w:rsidRDefault="009D348B">
            <w:pPr>
              <w:ind w:left="120"/>
              <w:rPr>
                <w:sz w:val="20"/>
                <w:szCs w:val="20"/>
              </w:rPr>
            </w:pPr>
            <w:r>
              <w:rPr>
                <w:rFonts w:eastAsia="Times New Roman"/>
                <w:sz w:val="28"/>
                <w:szCs w:val="28"/>
              </w:rPr>
              <w:t>2. Приказ</w:t>
            </w:r>
          </w:p>
        </w:tc>
        <w:tc>
          <w:tcPr>
            <w:tcW w:w="240" w:type="dxa"/>
            <w:vAlign w:val="bottom"/>
          </w:tcPr>
          <w:p w:rsidR="009A3762" w:rsidRDefault="009A3762">
            <w:pPr>
              <w:rPr>
                <w:sz w:val="24"/>
                <w:szCs w:val="24"/>
              </w:rPr>
            </w:pPr>
          </w:p>
        </w:tc>
        <w:tc>
          <w:tcPr>
            <w:tcW w:w="1800" w:type="dxa"/>
            <w:gridSpan w:val="3"/>
            <w:vAlign w:val="bottom"/>
          </w:tcPr>
          <w:p w:rsidR="009A3762" w:rsidRDefault="009D348B">
            <w:pPr>
              <w:rPr>
                <w:sz w:val="20"/>
                <w:szCs w:val="20"/>
              </w:rPr>
            </w:pPr>
            <w:r>
              <w:rPr>
                <w:rFonts w:eastAsia="Times New Roman"/>
                <w:sz w:val="28"/>
                <w:szCs w:val="28"/>
              </w:rPr>
              <w:t>Министерства</w:t>
            </w:r>
          </w:p>
        </w:tc>
        <w:tc>
          <w:tcPr>
            <w:tcW w:w="1740" w:type="dxa"/>
            <w:gridSpan w:val="2"/>
            <w:vAlign w:val="bottom"/>
          </w:tcPr>
          <w:p w:rsidR="009A3762" w:rsidRDefault="009D348B">
            <w:pPr>
              <w:ind w:left="240"/>
              <w:rPr>
                <w:sz w:val="20"/>
                <w:szCs w:val="20"/>
              </w:rPr>
            </w:pPr>
            <w:r>
              <w:rPr>
                <w:rFonts w:eastAsia="Times New Roman"/>
                <w:w w:val="99"/>
                <w:sz w:val="28"/>
                <w:szCs w:val="28"/>
              </w:rPr>
              <w:t>образования</w:t>
            </w:r>
          </w:p>
        </w:tc>
        <w:tc>
          <w:tcPr>
            <w:tcW w:w="660" w:type="dxa"/>
            <w:vAlign w:val="bottom"/>
          </w:tcPr>
          <w:p w:rsidR="009A3762" w:rsidRDefault="009D348B">
            <w:pPr>
              <w:ind w:left="320"/>
              <w:rPr>
                <w:sz w:val="20"/>
                <w:szCs w:val="20"/>
              </w:rPr>
            </w:pPr>
            <w:r>
              <w:rPr>
                <w:rFonts w:eastAsia="Times New Roman"/>
                <w:sz w:val="28"/>
                <w:szCs w:val="28"/>
              </w:rPr>
              <w:t>и</w:t>
            </w:r>
          </w:p>
        </w:tc>
        <w:tc>
          <w:tcPr>
            <w:tcW w:w="960" w:type="dxa"/>
            <w:tcBorders>
              <w:right w:val="single" w:sz="8" w:space="0" w:color="auto"/>
            </w:tcBorders>
            <w:vAlign w:val="bottom"/>
          </w:tcPr>
          <w:p w:rsidR="009A3762" w:rsidRDefault="009D348B">
            <w:pPr>
              <w:jc w:val="right"/>
              <w:rPr>
                <w:sz w:val="20"/>
                <w:szCs w:val="20"/>
              </w:rPr>
            </w:pPr>
            <w:r>
              <w:rPr>
                <w:rFonts w:eastAsia="Times New Roman"/>
                <w:sz w:val="28"/>
                <w:szCs w:val="28"/>
              </w:rPr>
              <w:t>науки</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3400" w:type="dxa"/>
            <w:gridSpan w:val="5"/>
            <w:vAlign w:val="bottom"/>
          </w:tcPr>
          <w:p w:rsidR="009A3762" w:rsidRDefault="009D348B">
            <w:pPr>
              <w:ind w:left="400"/>
              <w:rPr>
                <w:sz w:val="20"/>
                <w:szCs w:val="20"/>
              </w:rPr>
            </w:pPr>
            <w:r>
              <w:rPr>
                <w:rFonts w:eastAsia="Times New Roman"/>
                <w:sz w:val="28"/>
                <w:szCs w:val="28"/>
              </w:rPr>
              <w:t>Российской федерации</w:t>
            </w:r>
          </w:p>
        </w:tc>
        <w:tc>
          <w:tcPr>
            <w:tcW w:w="3360" w:type="dxa"/>
            <w:gridSpan w:val="4"/>
            <w:tcBorders>
              <w:right w:val="single" w:sz="8" w:space="0" w:color="auto"/>
            </w:tcBorders>
            <w:vAlign w:val="bottom"/>
          </w:tcPr>
          <w:p w:rsidR="009A3762" w:rsidRDefault="009D348B">
            <w:pPr>
              <w:jc w:val="right"/>
              <w:rPr>
                <w:sz w:val="20"/>
                <w:szCs w:val="20"/>
              </w:rPr>
            </w:pPr>
            <w:r>
              <w:rPr>
                <w:rFonts w:eastAsia="Times New Roman"/>
                <w:sz w:val="28"/>
                <w:szCs w:val="28"/>
              </w:rPr>
              <w:t>от 17 октября 2013 г. №</w:t>
            </w:r>
          </w:p>
        </w:tc>
      </w:tr>
      <w:tr w:rsidR="009A3762">
        <w:trPr>
          <w:trHeight w:val="324"/>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1360" w:type="dxa"/>
            <w:vAlign w:val="bottom"/>
          </w:tcPr>
          <w:p w:rsidR="009A3762" w:rsidRDefault="009D348B">
            <w:pPr>
              <w:ind w:left="400"/>
              <w:rPr>
                <w:sz w:val="20"/>
                <w:szCs w:val="20"/>
              </w:rPr>
            </w:pPr>
            <w:r>
              <w:rPr>
                <w:rFonts w:eastAsia="Times New Roman"/>
                <w:sz w:val="28"/>
                <w:szCs w:val="28"/>
              </w:rPr>
              <w:t>1155</w:t>
            </w:r>
          </w:p>
        </w:tc>
        <w:tc>
          <w:tcPr>
            <w:tcW w:w="240" w:type="dxa"/>
            <w:vAlign w:val="bottom"/>
          </w:tcPr>
          <w:p w:rsidR="009A3762" w:rsidRDefault="009D348B">
            <w:pPr>
              <w:jc w:val="right"/>
              <w:rPr>
                <w:sz w:val="20"/>
                <w:szCs w:val="20"/>
              </w:rPr>
            </w:pPr>
            <w:r>
              <w:rPr>
                <w:rFonts w:eastAsia="Times New Roman"/>
                <w:sz w:val="28"/>
                <w:szCs w:val="28"/>
              </w:rPr>
              <w:t>«</w:t>
            </w:r>
          </w:p>
        </w:tc>
        <w:tc>
          <w:tcPr>
            <w:tcW w:w="860" w:type="dxa"/>
            <w:vAlign w:val="bottom"/>
          </w:tcPr>
          <w:p w:rsidR="009A3762" w:rsidRDefault="009D348B">
            <w:pPr>
              <w:ind w:left="480"/>
              <w:rPr>
                <w:sz w:val="20"/>
                <w:szCs w:val="20"/>
              </w:rPr>
            </w:pPr>
            <w:r>
              <w:rPr>
                <w:rFonts w:eastAsia="Times New Roman"/>
                <w:sz w:val="28"/>
                <w:szCs w:val="28"/>
              </w:rPr>
              <w:t>Об</w:t>
            </w:r>
          </w:p>
        </w:tc>
        <w:tc>
          <w:tcPr>
            <w:tcW w:w="460" w:type="dxa"/>
            <w:vAlign w:val="bottom"/>
          </w:tcPr>
          <w:p w:rsidR="009A3762" w:rsidRDefault="009A3762">
            <w:pPr>
              <w:rPr>
                <w:sz w:val="24"/>
                <w:szCs w:val="24"/>
              </w:rPr>
            </w:pPr>
          </w:p>
        </w:tc>
        <w:tc>
          <w:tcPr>
            <w:tcW w:w="1760" w:type="dxa"/>
            <w:gridSpan w:val="2"/>
            <w:vAlign w:val="bottom"/>
          </w:tcPr>
          <w:p w:rsidR="009A3762" w:rsidRDefault="009D348B">
            <w:pPr>
              <w:rPr>
                <w:sz w:val="20"/>
                <w:szCs w:val="20"/>
              </w:rPr>
            </w:pPr>
            <w:r>
              <w:rPr>
                <w:rFonts w:eastAsia="Times New Roman"/>
                <w:sz w:val="28"/>
                <w:szCs w:val="28"/>
              </w:rPr>
              <w:t>утверждении</w:t>
            </w:r>
          </w:p>
        </w:tc>
        <w:tc>
          <w:tcPr>
            <w:tcW w:w="2080" w:type="dxa"/>
            <w:gridSpan w:val="3"/>
            <w:tcBorders>
              <w:right w:val="single" w:sz="8" w:space="0" w:color="auto"/>
            </w:tcBorders>
            <w:vAlign w:val="bottom"/>
          </w:tcPr>
          <w:p w:rsidR="009A3762" w:rsidRDefault="009D348B">
            <w:pPr>
              <w:jc w:val="right"/>
              <w:rPr>
                <w:sz w:val="20"/>
                <w:szCs w:val="20"/>
              </w:rPr>
            </w:pPr>
            <w:r>
              <w:rPr>
                <w:rFonts w:eastAsia="Times New Roman"/>
                <w:sz w:val="28"/>
                <w:szCs w:val="28"/>
              </w:rPr>
              <w:t>федерального</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2920" w:type="dxa"/>
            <w:gridSpan w:val="4"/>
            <w:vAlign w:val="bottom"/>
          </w:tcPr>
          <w:p w:rsidR="009A3762" w:rsidRDefault="009D348B">
            <w:pPr>
              <w:ind w:left="400"/>
              <w:rPr>
                <w:sz w:val="20"/>
                <w:szCs w:val="20"/>
              </w:rPr>
            </w:pPr>
            <w:r>
              <w:rPr>
                <w:rFonts w:eastAsia="Times New Roman"/>
                <w:sz w:val="28"/>
                <w:szCs w:val="28"/>
              </w:rPr>
              <w:t>государственного</w:t>
            </w:r>
          </w:p>
        </w:tc>
        <w:tc>
          <w:tcPr>
            <w:tcW w:w="2220" w:type="dxa"/>
            <w:gridSpan w:val="3"/>
            <w:vAlign w:val="bottom"/>
          </w:tcPr>
          <w:p w:rsidR="009A3762" w:rsidRDefault="009D348B">
            <w:pPr>
              <w:ind w:left="20"/>
              <w:rPr>
                <w:sz w:val="20"/>
                <w:szCs w:val="20"/>
              </w:rPr>
            </w:pPr>
            <w:r>
              <w:rPr>
                <w:rFonts w:eastAsia="Times New Roman"/>
                <w:sz w:val="28"/>
                <w:szCs w:val="28"/>
              </w:rPr>
              <w:t>образовательного</w:t>
            </w:r>
          </w:p>
        </w:tc>
        <w:tc>
          <w:tcPr>
            <w:tcW w:w="1620" w:type="dxa"/>
            <w:gridSpan w:val="2"/>
            <w:tcBorders>
              <w:right w:val="single" w:sz="8" w:space="0" w:color="auto"/>
            </w:tcBorders>
            <w:vAlign w:val="bottom"/>
          </w:tcPr>
          <w:p w:rsidR="009A3762" w:rsidRDefault="009D348B">
            <w:pPr>
              <w:jc w:val="right"/>
              <w:rPr>
                <w:sz w:val="20"/>
                <w:szCs w:val="20"/>
              </w:rPr>
            </w:pPr>
            <w:r>
              <w:rPr>
                <w:rFonts w:eastAsia="Times New Roman"/>
                <w:sz w:val="28"/>
                <w:szCs w:val="28"/>
              </w:rPr>
              <w:t>стандарта</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4680" w:type="dxa"/>
            <w:gridSpan w:val="6"/>
            <w:vAlign w:val="bottom"/>
          </w:tcPr>
          <w:p w:rsidR="009A3762" w:rsidRDefault="009D348B">
            <w:pPr>
              <w:ind w:left="400"/>
              <w:rPr>
                <w:sz w:val="20"/>
                <w:szCs w:val="20"/>
              </w:rPr>
            </w:pPr>
            <w:r>
              <w:rPr>
                <w:rFonts w:eastAsia="Times New Roman"/>
                <w:sz w:val="28"/>
                <w:szCs w:val="28"/>
              </w:rPr>
              <w:t>дошкольного образования».</w:t>
            </w: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1600" w:type="dxa"/>
            <w:gridSpan w:val="2"/>
            <w:vAlign w:val="bottom"/>
          </w:tcPr>
          <w:p w:rsidR="009A3762" w:rsidRDefault="009D348B">
            <w:pPr>
              <w:ind w:left="120"/>
              <w:rPr>
                <w:sz w:val="20"/>
                <w:szCs w:val="20"/>
              </w:rPr>
            </w:pPr>
            <w:r>
              <w:rPr>
                <w:rFonts w:eastAsia="Times New Roman"/>
                <w:sz w:val="28"/>
                <w:szCs w:val="28"/>
              </w:rPr>
              <w:t>3.  СанПиН</w:t>
            </w:r>
          </w:p>
        </w:tc>
        <w:tc>
          <w:tcPr>
            <w:tcW w:w="860" w:type="dxa"/>
            <w:vAlign w:val="bottom"/>
          </w:tcPr>
          <w:p w:rsidR="009A3762" w:rsidRDefault="009A3762">
            <w:pPr>
              <w:rPr>
                <w:sz w:val="24"/>
                <w:szCs w:val="24"/>
              </w:rPr>
            </w:pPr>
          </w:p>
        </w:tc>
        <w:tc>
          <w:tcPr>
            <w:tcW w:w="2220" w:type="dxa"/>
            <w:gridSpan w:val="3"/>
            <w:vAlign w:val="bottom"/>
          </w:tcPr>
          <w:p w:rsidR="009A3762" w:rsidRDefault="009D348B">
            <w:pPr>
              <w:ind w:right="420"/>
              <w:jc w:val="center"/>
              <w:rPr>
                <w:sz w:val="20"/>
                <w:szCs w:val="20"/>
              </w:rPr>
            </w:pPr>
            <w:r>
              <w:rPr>
                <w:rFonts w:eastAsia="Times New Roman"/>
                <w:sz w:val="28"/>
                <w:szCs w:val="28"/>
              </w:rPr>
              <w:t>2.4.1.3049-13</w:t>
            </w:r>
          </w:p>
        </w:tc>
        <w:tc>
          <w:tcPr>
            <w:tcW w:w="460" w:type="dxa"/>
            <w:vAlign w:val="bottom"/>
          </w:tcPr>
          <w:p w:rsidR="009A3762" w:rsidRDefault="009A3762">
            <w:pPr>
              <w:rPr>
                <w:sz w:val="24"/>
                <w:szCs w:val="24"/>
              </w:rPr>
            </w:pPr>
          </w:p>
        </w:tc>
        <w:tc>
          <w:tcPr>
            <w:tcW w:w="1620" w:type="dxa"/>
            <w:gridSpan w:val="2"/>
            <w:tcBorders>
              <w:right w:val="single" w:sz="8" w:space="0" w:color="auto"/>
            </w:tcBorders>
            <w:vAlign w:val="bottom"/>
          </w:tcPr>
          <w:p w:rsidR="009A3762" w:rsidRDefault="009D348B">
            <w:pPr>
              <w:jc w:val="right"/>
              <w:rPr>
                <w:sz w:val="20"/>
                <w:szCs w:val="20"/>
              </w:rPr>
            </w:pPr>
            <w:r>
              <w:rPr>
                <w:rFonts w:eastAsia="Times New Roman"/>
                <w:w w:val="98"/>
                <w:sz w:val="28"/>
                <w:szCs w:val="28"/>
              </w:rPr>
              <w:t>"Санитарно-</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2920" w:type="dxa"/>
            <w:gridSpan w:val="4"/>
            <w:vAlign w:val="bottom"/>
          </w:tcPr>
          <w:p w:rsidR="009A3762" w:rsidRDefault="009D348B">
            <w:pPr>
              <w:ind w:left="400"/>
              <w:rPr>
                <w:sz w:val="20"/>
                <w:szCs w:val="20"/>
              </w:rPr>
            </w:pPr>
            <w:r>
              <w:rPr>
                <w:rFonts w:eastAsia="Times New Roman"/>
                <w:sz w:val="28"/>
                <w:szCs w:val="28"/>
              </w:rPr>
              <w:t>эпидемиологические</w:t>
            </w:r>
          </w:p>
        </w:tc>
        <w:tc>
          <w:tcPr>
            <w:tcW w:w="1760" w:type="dxa"/>
            <w:gridSpan w:val="2"/>
            <w:vAlign w:val="bottom"/>
          </w:tcPr>
          <w:p w:rsidR="009A3762" w:rsidRDefault="009D348B">
            <w:pPr>
              <w:jc w:val="right"/>
              <w:rPr>
                <w:sz w:val="20"/>
                <w:szCs w:val="20"/>
              </w:rPr>
            </w:pPr>
            <w:r>
              <w:rPr>
                <w:rFonts w:eastAsia="Times New Roman"/>
                <w:sz w:val="28"/>
                <w:szCs w:val="28"/>
              </w:rPr>
              <w:t>требования</w:t>
            </w:r>
          </w:p>
        </w:tc>
        <w:tc>
          <w:tcPr>
            <w:tcW w:w="460" w:type="dxa"/>
            <w:vAlign w:val="bottom"/>
          </w:tcPr>
          <w:p w:rsidR="009A3762" w:rsidRDefault="009D348B">
            <w:pPr>
              <w:ind w:left="140"/>
              <w:rPr>
                <w:sz w:val="20"/>
                <w:szCs w:val="20"/>
              </w:rPr>
            </w:pPr>
            <w:r>
              <w:rPr>
                <w:rFonts w:eastAsia="Times New Roman"/>
                <w:sz w:val="28"/>
                <w:szCs w:val="28"/>
              </w:rPr>
              <w:t>к</w:t>
            </w:r>
          </w:p>
        </w:tc>
        <w:tc>
          <w:tcPr>
            <w:tcW w:w="1620" w:type="dxa"/>
            <w:gridSpan w:val="2"/>
            <w:tcBorders>
              <w:right w:val="single" w:sz="8" w:space="0" w:color="auto"/>
            </w:tcBorders>
            <w:vAlign w:val="bottom"/>
          </w:tcPr>
          <w:p w:rsidR="009A3762" w:rsidRDefault="009D348B">
            <w:pPr>
              <w:jc w:val="right"/>
              <w:rPr>
                <w:sz w:val="20"/>
                <w:szCs w:val="20"/>
              </w:rPr>
            </w:pPr>
            <w:r>
              <w:rPr>
                <w:rFonts w:eastAsia="Times New Roman"/>
                <w:sz w:val="28"/>
                <w:szCs w:val="28"/>
              </w:rPr>
              <w:t>устройству,</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jc w:val="right"/>
              <w:rPr>
                <w:sz w:val="20"/>
                <w:szCs w:val="20"/>
              </w:rPr>
            </w:pPr>
            <w:r>
              <w:rPr>
                <w:rFonts w:eastAsia="Times New Roman"/>
                <w:sz w:val="28"/>
                <w:szCs w:val="28"/>
              </w:rPr>
              <w:t>содержанию  и  организации  режима  работы  в</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2460" w:type="dxa"/>
            <w:gridSpan w:val="3"/>
            <w:vAlign w:val="bottom"/>
          </w:tcPr>
          <w:p w:rsidR="009A3762" w:rsidRDefault="009D348B">
            <w:pPr>
              <w:ind w:left="400"/>
              <w:rPr>
                <w:sz w:val="20"/>
                <w:szCs w:val="20"/>
              </w:rPr>
            </w:pPr>
            <w:r>
              <w:rPr>
                <w:rFonts w:eastAsia="Times New Roman"/>
                <w:sz w:val="28"/>
                <w:szCs w:val="28"/>
              </w:rPr>
              <w:t>дошкольных</w:t>
            </w:r>
          </w:p>
        </w:tc>
        <w:tc>
          <w:tcPr>
            <w:tcW w:w="2220" w:type="dxa"/>
            <w:gridSpan w:val="3"/>
            <w:vAlign w:val="bottom"/>
          </w:tcPr>
          <w:p w:rsidR="009A3762" w:rsidRDefault="009D348B">
            <w:pPr>
              <w:ind w:right="380"/>
              <w:jc w:val="center"/>
              <w:rPr>
                <w:sz w:val="20"/>
                <w:szCs w:val="20"/>
              </w:rPr>
            </w:pPr>
            <w:r>
              <w:rPr>
                <w:rFonts w:eastAsia="Times New Roman"/>
                <w:w w:val="99"/>
                <w:sz w:val="28"/>
                <w:szCs w:val="28"/>
              </w:rPr>
              <w:t>организациях</w:t>
            </w:r>
          </w:p>
        </w:tc>
        <w:tc>
          <w:tcPr>
            <w:tcW w:w="2080" w:type="dxa"/>
            <w:gridSpan w:val="3"/>
            <w:tcBorders>
              <w:right w:val="single" w:sz="8" w:space="0" w:color="auto"/>
            </w:tcBorders>
            <w:vAlign w:val="bottom"/>
          </w:tcPr>
          <w:p w:rsidR="009A3762" w:rsidRDefault="009D348B">
            <w:pPr>
              <w:jc w:val="right"/>
              <w:rPr>
                <w:sz w:val="20"/>
                <w:szCs w:val="20"/>
              </w:rPr>
            </w:pPr>
            <w:r>
              <w:rPr>
                <w:rFonts w:eastAsia="Times New Roman"/>
                <w:sz w:val="28"/>
                <w:szCs w:val="28"/>
              </w:rPr>
              <w:t>(Постановление</w:t>
            </w:r>
          </w:p>
        </w:tc>
      </w:tr>
      <w:tr w:rsidR="009A3762">
        <w:trPr>
          <w:trHeight w:val="324"/>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1600" w:type="dxa"/>
            <w:gridSpan w:val="2"/>
            <w:vAlign w:val="bottom"/>
          </w:tcPr>
          <w:p w:rsidR="009A3762" w:rsidRDefault="009D348B">
            <w:pPr>
              <w:ind w:left="400"/>
              <w:rPr>
                <w:sz w:val="20"/>
                <w:szCs w:val="20"/>
              </w:rPr>
            </w:pPr>
            <w:r>
              <w:rPr>
                <w:rFonts w:eastAsia="Times New Roman"/>
                <w:sz w:val="28"/>
                <w:szCs w:val="28"/>
              </w:rPr>
              <w:t>Главного</w:t>
            </w:r>
          </w:p>
        </w:tc>
        <w:tc>
          <w:tcPr>
            <w:tcW w:w="4200" w:type="dxa"/>
            <w:gridSpan w:val="6"/>
            <w:vAlign w:val="bottom"/>
          </w:tcPr>
          <w:p w:rsidR="009A3762" w:rsidRDefault="009D348B">
            <w:pPr>
              <w:ind w:left="200"/>
              <w:rPr>
                <w:sz w:val="20"/>
                <w:szCs w:val="20"/>
              </w:rPr>
            </w:pPr>
            <w:r>
              <w:rPr>
                <w:rFonts w:eastAsia="Times New Roman"/>
                <w:sz w:val="28"/>
                <w:szCs w:val="28"/>
              </w:rPr>
              <w:t>государственного   санитарного</w:t>
            </w:r>
          </w:p>
        </w:tc>
        <w:tc>
          <w:tcPr>
            <w:tcW w:w="960" w:type="dxa"/>
            <w:tcBorders>
              <w:right w:val="single" w:sz="8" w:space="0" w:color="auto"/>
            </w:tcBorders>
            <w:vAlign w:val="bottom"/>
          </w:tcPr>
          <w:p w:rsidR="009A3762" w:rsidRDefault="009D348B">
            <w:pPr>
              <w:jc w:val="right"/>
              <w:rPr>
                <w:sz w:val="20"/>
                <w:szCs w:val="20"/>
              </w:rPr>
            </w:pPr>
            <w:r>
              <w:rPr>
                <w:rFonts w:eastAsia="Times New Roman"/>
                <w:sz w:val="28"/>
                <w:szCs w:val="28"/>
              </w:rPr>
              <w:t>врача</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ind w:left="400"/>
              <w:rPr>
                <w:sz w:val="20"/>
                <w:szCs w:val="20"/>
              </w:rPr>
            </w:pPr>
            <w:r>
              <w:rPr>
                <w:rFonts w:eastAsia="Times New Roman"/>
                <w:sz w:val="28"/>
                <w:szCs w:val="28"/>
              </w:rPr>
              <w:t>Российской Федерации от 15 мая 2013 г. №26).</w:t>
            </w:r>
          </w:p>
        </w:tc>
      </w:tr>
      <w:tr w:rsidR="009A3762">
        <w:trPr>
          <w:trHeight w:val="329"/>
        </w:trPr>
        <w:tc>
          <w:tcPr>
            <w:tcW w:w="2120" w:type="dxa"/>
            <w:tcBorders>
              <w:left w:val="single" w:sz="8" w:space="0" w:color="auto"/>
              <w:bottom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2460" w:type="dxa"/>
            <w:gridSpan w:val="3"/>
            <w:tcBorders>
              <w:bottom w:val="single" w:sz="8" w:space="0" w:color="auto"/>
            </w:tcBorders>
            <w:vAlign w:val="bottom"/>
          </w:tcPr>
          <w:p w:rsidR="009A3762" w:rsidRDefault="009A3762">
            <w:pPr>
              <w:rPr>
                <w:sz w:val="24"/>
                <w:szCs w:val="24"/>
              </w:rPr>
            </w:pPr>
          </w:p>
        </w:tc>
        <w:tc>
          <w:tcPr>
            <w:tcW w:w="2220" w:type="dxa"/>
            <w:gridSpan w:val="3"/>
            <w:tcBorders>
              <w:bottom w:val="single" w:sz="8" w:space="0" w:color="auto"/>
            </w:tcBorders>
            <w:vAlign w:val="bottom"/>
          </w:tcPr>
          <w:p w:rsidR="009A3762" w:rsidRDefault="009A3762">
            <w:pPr>
              <w:rPr>
                <w:sz w:val="24"/>
                <w:szCs w:val="24"/>
              </w:rPr>
            </w:pPr>
          </w:p>
        </w:tc>
        <w:tc>
          <w:tcPr>
            <w:tcW w:w="460" w:type="dxa"/>
            <w:tcBorders>
              <w:bottom w:val="single" w:sz="8" w:space="0" w:color="auto"/>
            </w:tcBorders>
            <w:vAlign w:val="bottom"/>
          </w:tcPr>
          <w:p w:rsidR="009A3762" w:rsidRDefault="009A3762">
            <w:pPr>
              <w:rPr>
                <w:sz w:val="24"/>
                <w:szCs w:val="24"/>
              </w:rPr>
            </w:pPr>
          </w:p>
        </w:tc>
        <w:tc>
          <w:tcPr>
            <w:tcW w:w="660" w:type="dxa"/>
            <w:tcBorders>
              <w:bottom w:val="single" w:sz="8" w:space="0" w:color="auto"/>
            </w:tcBorders>
            <w:vAlign w:val="bottom"/>
          </w:tcPr>
          <w:p w:rsidR="009A3762" w:rsidRDefault="009A3762">
            <w:pPr>
              <w:rPr>
                <w:sz w:val="24"/>
                <w:szCs w:val="24"/>
              </w:rPr>
            </w:pPr>
          </w:p>
        </w:tc>
        <w:tc>
          <w:tcPr>
            <w:tcW w:w="960" w:type="dxa"/>
            <w:tcBorders>
              <w:bottom w:val="single" w:sz="8" w:space="0" w:color="auto"/>
              <w:right w:val="single" w:sz="8" w:space="0" w:color="auto"/>
            </w:tcBorders>
            <w:vAlign w:val="bottom"/>
          </w:tcPr>
          <w:p w:rsidR="009A3762" w:rsidRDefault="009A3762">
            <w:pPr>
              <w:rPr>
                <w:sz w:val="24"/>
                <w:szCs w:val="24"/>
              </w:rPr>
            </w:pPr>
          </w:p>
        </w:tc>
      </w:tr>
      <w:tr w:rsidR="009A3762">
        <w:trPr>
          <w:trHeight w:val="309"/>
        </w:trPr>
        <w:tc>
          <w:tcPr>
            <w:tcW w:w="2120" w:type="dxa"/>
            <w:tcBorders>
              <w:left w:val="single" w:sz="8" w:space="0" w:color="auto"/>
            </w:tcBorders>
            <w:vAlign w:val="bottom"/>
          </w:tcPr>
          <w:p w:rsidR="009A3762" w:rsidRDefault="009D348B">
            <w:pPr>
              <w:spacing w:line="309" w:lineRule="exact"/>
              <w:ind w:left="120"/>
              <w:rPr>
                <w:sz w:val="20"/>
                <w:szCs w:val="20"/>
              </w:rPr>
            </w:pPr>
            <w:r>
              <w:rPr>
                <w:rFonts w:eastAsia="Times New Roman"/>
                <w:b/>
                <w:bCs/>
                <w:sz w:val="28"/>
                <w:szCs w:val="28"/>
              </w:rPr>
              <w:t>Разработчик</w:t>
            </w:r>
          </w:p>
        </w:tc>
        <w:tc>
          <w:tcPr>
            <w:tcW w:w="720" w:type="dxa"/>
            <w:tcBorders>
              <w:right w:val="single" w:sz="8" w:space="0" w:color="auto"/>
            </w:tcBorders>
            <w:vAlign w:val="bottom"/>
          </w:tcPr>
          <w:p w:rsidR="009A3762" w:rsidRDefault="009A3762">
            <w:pPr>
              <w:rPr>
                <w:sz w:val="24"/>
                <w:szCs w:val="24"/>
              </w:rPr>
            </w:pPr>
          </w:p>
        </w:tc>
        <w:tc>
          <w:tcPr>
            <w:tcW w:w="2460" w:type="dxa"/>
            <w:gridSpan w:val="3"/>
            <w:vAlign w:val="bottom"/>
          </w:tcPr>
          <w:p w:rsidR="009A3762" w:rsidRDefault="009D348B">
            <w:pPr>
              <w:spacing w:line="308" w:lineRule="exact"/>
              <w:ind w:left="80"/>
              <w:rPr>
                <w:sz w:val="20"/>
                <w:szCs w:val="20"/>
              </w:rPr>
            </w:pPr>
            <w:r>
              <w:rPr>
                <w:rFonts w:eastAsia="Times New Roman"/>
                <w:sz w:val="28"/>
                <w:szCs w:val="28"/>
              </w:rPr>
              <w:t xml:space="preserve">Заведующий  </w:t>
            </w:r>
            <w:proofErr w:type="spellStart"/>
            <w:r>
              <w:rPr>
                <w:rFonts w:eastAsia="Times New Roman"/>
                <w:sz w:val="28"/>
                <w:szCs w:val="28"/>
              </w:rPr>
              <w:t>д</w:t>
            </w:r>
            <w:proofErr w:type="spellEnd"/>
            <w:r>
              <w:rPr>
                <w:rFonts w:eastAsia="Times New Roman"/>
                <w:sz w:val="28"/>
                <w:szCs w:val="28"/>
              </w:rPr>
              <w:t>/</w:t>
            </w:r>
            <w:proofErr w:type="gramStart"/>
            <w:r>
              <w:rPr>
                <w:rFonts w:eastAsia="Times New Roman"/>
                <w:sz w:val="28"/>
                <w:szCs w:val="28"/>
              </w:rPr>
              <w:t>с</w:t>
            </w:r>
            <w:proofErr w:type="gramEnd"/>
            <w:r>
              <w:rPr>
                <w:rFonts w:eastAsia="Times New Roman"/>
                <w:sz w:val="28"/>
                <w:szCs w:val="28"/>
              </w:rPr>
              <w:t xml:space="preserve"> </w:t>
            </w:r>
            <w:r w:rsidR="0091606E">
              <w:rPr>
                <w:rFonts w:eastAsia="Times New Roman"/>
                <w:sz w:val="28"/>
                <w:szCs w:val="28"/>
              </w:rPr>
              <w:t>Браун В.И.</w:t>
            </w:r>
          </w:p>
        </w:tc>
        <w:tc>
          <w:tcPr>
            <w:tcW w:w="2220" w:type="dxa"/>
            <w:gridSpan w:val="3"/>
            <w:vAlign w:val="bottom"/>
          </w:tcPr>
          <w:p w:rsidR="009A3762" w:rsidRDefault="009D348B">
            <w:pPr>
              <w:spacing w:line="308" w:lineRule="exact"/>
              <w:jc w:val="right"/>
              <w:rPr>
                <w:sz w:val="20"/>
                <w:szCs w:val="20"/>
              </w:rPr>
            </w:pPr>
            <w:r>
              <w:rPr>
                <w:rFonts w:eastAsia="Times New Roman"/>
                <w:w w:val="99"/>
                <w:sz w:val="28"/>
                <w:szCs w:val="28"/>
              </w:rPr>
              <w:t>.</w:t>
            </w: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22"/>
        </w:trPr>
        <w:tc>
          <w:tcPr>
            <w:tcW w:w="2120" w:type="dxa"/>
            <w:tcBorders>
              <w:left w:val="single" w:sz="8" w:space="0" w:color="auto"/>
            </w:tcBorders>
            <w:vAlign w:val="bottom"/>
          </w:tcPr>
          <w:p w:rsidR="009A3762" w:rsidRDefault="009D348B">
            <w:pPr>
              <w:ind w:left="120"/>
              <w:rPr>
                <w:sz w:val="20"/>
                <w:szCs w:val="20"/>
              </w:rPr>
            </w:pPr>
            <w:r>
              <w:rPr>
                <w:rFonts w:eastAsia="Times New Roman"/>
                <w:b/>
                <w:bCs/>
                <w:sz w:val="28"/>
                <w:szCs w:val="28"/>
              </w:rPr>
              <w:t>программы</w:t>
            </w:r>
          </w:p>
        </w:tc>
        <w:tc>
          <w:tcPr>
            <w:tcW w:w="720" w:type="dxa"/>
            <w:tcBorders>
              <w:right w:val="single" w:sz="8" w:space="0" w:color="auto"/>
            </w:tcBorders>
            <w:vAlign w:val="bottom"/>
          </w:tcPr>
          <w:p w:rsidR="009A3762" w:rsidRDefault="009A3762">
            <w:pPr>
              <w:rPr>
                <w:sz w:val="24"/>
                <w:szCs w:val="24"/>
              </w:rPr>
            </w:pPr>
          </w:p>
        </w:tc>
        <w:tc>
          <w:tcPr>
            <w:tcW w:w="4680" w:type="dxa"/>
            <w:gridSpan w:val="6"/>
            <w:vAlign w:val="bottom"/>
          </w:tcPr>
          <w:p w:rsidR="009A3762" w:rsidRDefault="0091606E">
            <w:pPr>
              <w:spacing w:line="317" w:lineRule="exact"/>
              <w:ind w:left="80"/>
              <w:rPr>
                <w:sz w:val="20"/>
                <w:szCs w:val="20"/>
              </w:rPr>
            </w:pPr>
            <w:r>
              <w:rPr>
                <w:rFonts w:eastAsia="Times New Roman"/>
                <w:sz w:val="28"/>
                <w:szCs w:val="28"/>
              </w:rPr>
              <w:t xml:space="preserve">Воспитатель </w:t>
            </w:r>
            <w:proofErr w:type="spellStart"/>
            <w:r>
              <w:rPr>
                <w:rFonts w:eastAsia="Times New Roman"/>
                <w:sz w:val="28"/>
                <w:szCs w:val="28"/>
              </w:rPr>
              <w:t>д</w:t>
            </w:r>
            <w:proofErr w:type="spellEnd"/>
            <w:r>
              <w:rPr>
                <w:rFonts w:eastAsia="Times New Roman"/>
                <w:sz w:val="28"/>
                <w:szCs w:val="28"/>
              </w:rPr>
              <w:t xml:space="preserve">/с – </w:t>
            </w:r>
            <w:proofErr w:type="spellStart"/>
            <w:r>
              <w:rPr>
                <w:rFonts w:eastAsia="Times New Roman"/>
                <w:sz w:val="28"/>
                <w:szCs w:val="28"/>
              </w:rPr>
              <w:t>Табулинская</w:t>
            </w:r>
            <w:proofErr w:type="spellEnd"/>
            <w:r w:rsidR="009D348B">
              <w:rPr>
                <w:rFonts w:eastAsia="Times New Roman"/>
                <w:sz w:val="28"/>
                <w:szCs w:val="28"/>
              </w:rPr>
              <w:t xml:space="preserve"> </w:t>
            </w:r>
            <w:r>
              <w:rPr>
                <w:rFonts w:eastAsia="Times New Roman"/>
                <w:sz w:val="28"/>
                <w:szCs w:val="28"/>
              </w:rPr>
              <w:t xml:space="preserve"> Н.И.</w:t>
            </w: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58"/>
        </w:trPr>
        <w:tc>
          <w:tcPr>
            <w:tcW w:w="2840" w:type="dxa"/>
            <w:gridSpan w:val="2"/>
            <w:tcBorders>
              <w:left w:val="single" w:sz="8" w:space="0" w:color="auto"/>
              <w:bottom w:val="single" w:sz="8" w:space="0" w:color="auto"/>
              <w:right w:val="single" w:sz="8" w:space="0" w:color="auto"/>
            </w:tcBorders>
            <w:vAlign w:val="bottom"/>
          </w:tcPr>
          <w:p w:rsidR="009A3762" w:rsidRDefault="009A3762">
            <w:pPr>
              <w:rPr>
                <w:sz w:val="24"/>
                <w:szCs w:val="24"/>
              </w:rPr>
            </w:pPr>
          </w:p>
        </w:tc>
        <w:tc>
          <w:tcPr>
            <w:tcW w:w="6760" w:type="dxa"/>
            <w:gridSpan w:val="9"/>
            <w:tcBorders>
              <w:bottom w:val="single" w:sz="8" w:space="0" w:color="auto"/>
              <w:right w:val="single" w:sz="8" w:space="0" w:color="auto"/>
            </w:tcBorders>
            <w:vAlign w:val="bottom"/>
          </w:tcPr>
          <w:p w:rsidR="009A3762" w:rsidRDefault="009A3762">
            <w:pPr>
              <w:rPr>
                <w:sz w:val="24"/>
                <w:szCs w:val="24"/>
              </w:rPr>
            </w:pPr>
          </w:p>
        </w:tc>
      </w:tr>
      <w:tr w:rsidR="009A3762">
        <w:trPr>
          <w:trHeight w:val="309"/>
        </w:trPr>
        <w:tc>
          <w:tcPr>
            <w:tcW w:w="2840" w:type="dxa"/>
            <w:gridSpan w:val="2"/>
            <w:tcBorders>
              <w:left w:val="single" w:sz="8" w:space="0" w:color="auto"/>
              <w:right w:val="single" w:sz="8" w:space="0" w:color="auto"/>
            </w:tcBorders>
            <w:vAlign w:val="bottom"/>
          </w:tcPr>
          <w:p w:rsidR="009A3762" w:rsidRDefault="009D348B">
            <w:pPr>
              <w:spacing w:line="309" w:lineRule="exact"/>
              <w:ind w:left="120"/>
              <w:rPr>
                <w:sz w:val="20"/>
                <w:szCs w:val="20"/>
              </w:rPr>
            </w:pPr>
            <w:r>
              <w:rPr>
                <w:rFonts w:eastAsia="Times New Roman"/>
                <w:b/>
                <w:bCs/>
                <w:sz w:val="28"/>
                <w:szCs w:val="28"/>
              </w:rPr>
              <w:t>Сроки  выполнения</w:t>
            </w:r>
          </w:p>
        </w:tc>
        <w:tc>
          <w:tcPr>
            <w:tcW w:w="6760" w:type="dxa"/>
            <w:gridSpan w:val="9"/>
            <w:tcBorders>
              <w:right w:val="single" w:sz="8" w:space="0" w:color="auto"/>
            </w:tcBorders>
            <w:vAlign w:val="bottom"/>
          </w:tcPr>
          <w:p w:rsidR="009A3762" w:rsidRDefault="009D348B">
            <w:pPr>
              <w:spacing w:line="308" w:lineRule="exact"/>
              <w:ind w:left="80"/>
              <w:rPr>
                <w:sz w:val="20"/>
                <w:szCs w:val="20"/>
              </w:rPr>
            </w:pPr>
            <w:r>
              <w:rPr>
                <w:rFonts w:eastAsia="Times New Roman"/>
                <w:sz w:val="28"/>
                <w:szCs w:val="28"/>
              </w:rPr>
              <w:t>Прогр</w:t>
            </w:r>
            <w:r w:rsidR="0091606E">
              <w:rPr>
                <w:rFonts w:eastAsia="Times New Roman"/>
                <w:sz w:val="28"/>
                <w:szCs w:val="28"/>
              </w:rPr>
              <w:t>амма реализуется в период с 2019г. по 2021</w:t>
            </w:r>
            <w:r>
              <w:rPr>
                <w:rFonts w:eastAsia="Times New Roman"/>
                <w:sz w:val="28"/>
                <w:szCs w:val="28"/>
              </w:rPr>
              <w:t xml:space="preserve"> г.</w:t>
            </w:r>
          </w:p>
        </w:tc>
      </w:tr>
      <w:tr w:rsidR="009A3762">
        <w:trPr>
          <w:trHeight w:val="322"/>
        </w:trPr>
        <w:tc>
          <w:tcPr>
            <w:tcW w:w="28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b/>
                <w:bCs/>
                <w:sz w:val="28"/>
                <w:szCs w:val="28"/>
              </w:rPr>
              <w:t>и этапы реализации</w:t>
            </w:r>
          </w:p>
        </w:tc>
        <w:tc>
          <w:tcPr>
            <w:tcW w:w="1360" w:type="dxa"/>
            <w:vAlign w:val="bottom"/>
          </w:tcPr>
          <w:p w:rsidR="009A3762" w:rsidRDefault="009A3762">
            <w:pPr>
              <w:rPr>
                <w:sz w:val="24"/>
                <w:szCs w:val="24"/>
              </w:rPr>
            </w:pPr>
          </w:p>
        </w:tc>
        <w:tc>
          <w:tcPr>
            <w:tcW w:w="240" w:type="dxa"/>
            <w:vAlign w:val="bottom"/>
          </w:tcPr>
          <w:p w:rsidR="009A3762" w:rsidRDefault="009A3762">
            <w:pPr>
              <w:rPr>
                <w:sz w:val="24"/>
                <w:szCs w:val="24"/>
              </w:rPr>
            </w:pPr>
          </w:p>
        </w:tc>
        <w:tc>
          <w:tcPr>
            <w:tcW w:w="86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480" w:type="dxa"/>
            <w:vAlign w:val="bottom"/>
          </w:tcPr>
          <w:p w:rsidR="009A3762" w:rsidRDefault="009A3762">
            <w:pPr>
              <w:rPr>
                <w:sz w:val="24"/>
                <w:szCs w:val="24"/>
              </w:rPr>
            </w:pPr>
          </w:p>
        </w:tc>
        <w:tc>
          <w:tcPr>
            <w:tcW w:w="128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24"/>
        </w:trPr>
        <w:tc>
          <w:tcPr>
            <w:tcW w:w="2120" w:type="dxa"/>
            <w:tcBorders>
              <w:left w:val="single" w:sz="8" w:space="0" w:color="auto"/>
            </w:tcBorders>
            <w:vAlign w:val="bottom"/>
          </w:tcPr>
          <w:p w:rsidR="009A3762" w:rsidRDefault="009D348B">
            <w:pPr>
              <w:ind w:left="120"/>
              <w:rPr>
                <w:sz w:val="20"/>
                <w:szCs w:val="20"/>
              </w:rPr>
            </w:pPr>
            <w:r>
              <w:rPr>
                <w:rFonts w:eastAsia="Times New Roman"/>
                <w:b/>
                <w:bCs/>
                <w:sz w:val="28"/>
                <w:szCs w:val="28"/>
              </w:rPr>
              <w:t>программы</w:t>
            </w:r>
          </w:p>
        </w:tc>
        <w:tc>
          <w:tcPr>
            <w:tcW w:w="720" w:type="dxa"/>
            <w:tcBorders>
              <w:right w:val="single" w:sz="8" w:space="0" w:color="auto"/>
            </w:tcBorders>
            <w:vAlign w:val="bottom"/>
          </w:tcPr>
          <w:p w:rsidR="009A3762" w:rsidRDefault="009A3762">
            <w:pPr>
              <w:rPr>
                <w:sz w:val="24"/>
                <w:szCs w:val="24"/>
              </w:rPr>
            </w:pPr>
          </w:p>
        </w:tc>
        <w:tc>
          <w:tcPr>
            <w:tcW w:w="1360" w:type="dxa"/>
            <w:vAlign w:val="bottom"/>
          </w:tcPr>
          <w:p w:rsidR="009A3762" w:rsidRDefault="009A3762">
            <w:pPr>
              <w:rPr>
                <w:sz w:val="24"/>
                <w:szCs w:val="24"/>
              </w:rPr>
            </w:pPr>
          </w:p>
        </w:tc>
        <w:tc>
          <w:tcPr>
            <w:tcW w:w="240" w:type="dxa"/>
            <w:vAlign w:val="bottom"/>
          </w:tcPr>
          <w:p w:rsidR="009A3762" w:rsidRDefault="009A3762">
            <w:pPr>
              <w:rPr>
                <w:sz w:val="24"/>
                <w:szCs w:val="24"/>
              </w:rPr>
            </w:pPr>
          </w:p>
        </w:tc>
        <w:tc>
          <w:tcPr>
            <w:tcW w:w="86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480" w:type="dxa"/>
            <w:vAlign w:val="bottom"/>
          </w:tcPr>
          <w:p w:rsidR="009A3762" w:rsidRDefault="009A3762">
            <w:pPr>
              <w:rPr>
                <w:sz w:val="24"/>
                <w:szCs w:val="24"/>
              </w:rPr>
            </w:pPr>
          </w:p>
        </w:tc>
        <w:tc>
          <w:tcPr>
            <w:tcW w:w="128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439"/>
        </w:trPr>
        <w:tc>
          <w:tcPr>
            <w:tcW w:w="2120" w:type="dxa"/>
            <w:tcBorders>
              <w:left w:val="single" w:sz="8" w:space="0" w:color="auto"/>
              <w:bottom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6760" w:type="dxa"/>
            <w:gridSpan w:val="9"/>
            <w:tcBorders>
              <w:bottom w:val="single" w:sz="8" w:space="0" w:color="auto"/>
              <w:right w:val="single" w:sz="8" w:space="0" w:color="auto"/>
            </w:tcBorders>
            <w:vAlign w:val="bottom"/>
          </w:tcPr>
          <w:p w:rsidR="009A3762" w:rsidRDefault="009A3762">
            <w:pPr>
              <w:rPr>
                <w:sz w:val="24"/>
                <w:szCs w:val="24"/>
              </w:rPr>
            </w:pPr>
          </w:p>
        </w:tc>
      </w:tr>
      <w:tr w:rsidR="009A3762">
        <w:trPr>
          <w:trHeight w:val="309"/>
        </w:trPr>
        <w:tc>
          <w:tcPr>
            <w:tcW w:w="2120" w:type="dxa"/>
            <w:tcBorders>
              <w:left w:val="single" w:sz="8" w:space="0" w:color="auto"/>
            </w:tcBorders>
            <w:vAlign w:val="bottom"/>
          </w:tcPr>
          <w:p w:rsidR="009A3762" w:rsidRDefault="009D348B">
            <w:pPr>
              <w:spacing w:line="309" w:lineRule="exact"/>
              <w:ind w:left="120"/>
              <w:rPr>
                <w:sz w:val="20"/>
                <w:szCs w:val="20"/>
              </w:rPr>
            </w:pPr>
            <w:r>
              <w:rPr>
                <w:rFonts w:eastAsia="Times New Roman"/>
                <w:b/>
                <w:bCs/>
                <w:sz w:val="28"/>
                <w:szCs w:val="28"/>
              </w:rPr>
              <w:t>Нормативные</w:t>
            </w: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spacing w:line="308" w:lineRule="exact"/>
              <w:jc w:val="right"/>
              <w:rPr>
                <w:sz w:val="20"/>
                <w:szCs w:val="20"/>
              </w:rPr>
            </w:pPr>
            <w:r>
              <w:rPr>
                <w:rFonts w:eastAsia="Times New Roman"/>
                <w:sz w:val="28"/>
                <w:szCs w:val="28"/>
              </w:rPr>
              <w:t>1</w:t>
            </w:r>
            <w:r>
              <w:rPr>
                <w:rFonts w:eastAsia="Times New Roman"/>
                <w:b/>
                <w:bCs/>
                <w:sz w:val="28"/>
                <w:szCs w:val="28"/>
              </w:rPr>
              <w:t>.  Лицензия  на  осуществление  образовательной</w:t>
            </w:r>
          </w:p>
        </w:tc>
      </w:tr>
      <w:tr w:rsidR="009A3762">
        <w:trPr>
          <w:trHeight w:val="324"/>
        </w:trPr>
        <w:tc>
          <w:tcPr>
            <w:tcW w:w="2120" w:type="dxa"/>
            <w:tcBorders>
              <w:left w:val="single" w:sz="8" w:space="0" w:color="auto"/>
            </w:tcBorders>
            <w:vAlign w:val="bottom"/>
          </w:tcPr>
          <w:p w:rsidR="009A3762" w:rsidRDefault="009D348B">
            <w:pPr>
              <w:ind w:left="120"/>
              <w:rPr>
                <w:sz w:val="20"/>
                <w:szCs w:val="20"/>
              </w:rPr>
            </w:pPr>
            <w:r>
              <w:rPr>
                <w:rFonts w:eastAsia="Times New Roman"/>
                <w:b/>
                <w:bCs/>
                <w:sz w:val="28"/>
                <w:szCs w:val="28"/>
              </w:rPr>
              <w:t>документы</w:t>
            </w: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D348B">
            <w:pPr>
              <w:jc w:val="right"/>
              <w:rPr>
                <w:sz w:val="20"/>
                <w:szCs w:val="20"/>
              </w:rPr>
            </w:pPr>
            <w:r>
              <w:rPr>
                <w:rFonts w:eastAsia="Times New Roman"/>
                <w:b/>
                <w:bCs/>
                <w:sz w:val="28"/>
                <w:szCs w:val="28"/>
              </w:rPr>
              <w:t>деятельности   по   указанной   в   приложении</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6760" w:type="dxa"/>
            <w:gridSpan w:val="9"/>
            <w:tcBorders>
              <w:right w:val="single" w:sz="8" w:space="0" w:color="auto"/>
            </w:tcBorders>
            <w:vAlign w:val="bottom"/>
          </w:tcPr>
          <w:p w:rsidR="009A3762" w:rsidRDefault="0091606E">
            <w:pPr>
              <w:jc w:val="right"/>
              <w:rPr>
                <w:sz w:val="20"/>
                <w:szCs w:val="20"/>
              </w:rPr>
            </w:pPr>
            <w:r>
              <w:rPr>
                <w:rFonts w:eastAsia="Times New Roman"/>
                <w:b/>
                <w:bCs/>
                <w:sz w:val="28"/>
                <w:szCs w:val="28"/>
              </w:rPr>
              <w:t>образовательной программе № 1826 от 12декаб</w:t>
            </w:r>
            <w:r w:rsidR="009D348B">
              <w:rPr>
                <w:rFonts w:eastAsia="Times New Roman"/>
                <w:b/>
                <w:bCs/>
                <w:sz w:val="28"/>
                <w:szCs w:val="28"/>
              </w:rPr>
              <w:t>ря</w:t>
            </w:r>
          </w:p>
        </w:tc>
      </w:tr>
      <w:tr w:rsidR="009A3762">
        <w:trPr>
          <w:trHeight w:val="322"/>
        </w:trPr>
        <w:tc>
          <w:tcPr>
            <w:tcW w:w="2120" w:type="dxa"/>
            <w:tcBorders>
              <w:lef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1360" w:type="dxa"/>
            <w:vAlign w:val="bottom"/>
          </w:tcPr>
          <w:p w:rsidR="009A3762" w:rsidRDefault="009D348B">
            <w:pPr>
              <w:ind w:left="80"/>
              <w:rPr>
                <w:sz w:val="20"/>
                <w:szCs w:val="20"/>
              </w:rPr>
            </w:pPr>
            <w:r>
              <w:rPr>
                <w:rFonts w:eastAsia="Times New Roman"/>
                <w:b/>
                <w:bCs/>
                <w:sz w:val="28"/>
                <w:szCs w:val="28"/>
              </w:rPr>
              <w:t>2012 года</w:t>
            </w:r>
          </w:p>
        </w:tc>
        <w:tc>
          <w:tcPr>
            <w:tcW w:w="240" w:type="dxa"/>
            <w:vAlign w:val="bottom"/>
          </w:tcPr>
          <w:p w:rsidR="009A3762" w:rsidRDefault="009A3762">
            <w:pPr>
              <w:rPr>
                <w:sz w:val="24"/>
                <w:szCs w:val="24"/>
              </w:rPr>
            </w:pPr>
          </w:p>
        </w:tc>
        <w:tc>
          <w:tcPr>
            <w:tcW w:w="86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480" w:type="dxa"/>
            <w:vAlign w:val="bottom"/>
          </w:tcPr>
          <w:p w:rsidR="009A3762" w:rsidRDefault="009A3762">
            <w:pPr>
              <w:rPr>
                <w:sz w:val="24"/>
                <w:szCs w:val="24"/>
              </w:rPr>
            </w:pPr>
          </w:p>
        </w:tc>
        <w:tc>
          <w:tcPr>
            <w:tcW w:w="1280" w:type="dxa"/>
            <w:vAlign w:val="bottom"/>
          </w:tcPr>
          <w:p w:rsidR="009A3762" w:rsidRDefault="009A3762">
            <w:pPr>
              <w:rPr>
                <w:sz w:val="24"/>
                <w:szCs w:val="24"/>
              </w:rPr>
            </w:pPr>
          </w:p>
        </w:tc>
        <w:tc>
          <w:tcPr>
            <w:tcW w:w="4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960" w:type="dxa"/>
            <w:tcBorders>
              <w:right w:val="single" w:sz="8" w:space="0" w:color="auto"/>
            </w:tcBorders>
            <w:vAlign w:val="bottom"/>
          </w:tcPr>
          <w:p w:rsidR="009A3762" w:rsidRDefault="009A3762">
            <w:pPr>
              <w:rPr>
                <w:sz w:val="24"/>
                <w:szCs w:val="24"/>
              </w:rPr>
            </w:pPr>
          </w:p>
        </w:tc>
      </w:tr>
      <w:tr w:rsidR="009A3762">
        <w:trPr>
          <w:trHeight w:val="321"/>
        </w:trPr>
        <w:tc>
          <w:tcPr>
            <w:tcW w:w="2120" w:type="dxa"/>
            <w:tcBorders>
              <w:left w:val="single" w:sz="8" w:space="0" w:color="auto"/>
              <w:bottom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2920" w:type="dxa"/>
            <w:gridSpan w:val="4"/>
            <w:tcBorders>
              <w:bottom w:val="single" w:sz="8" w:space="0" w:color="auto"/>
            </w:tcBorders>
            <w:vAlign w:val="bottom"/>
          </w:tcPr>
          <w:p w:rsidR="009A3762" w:rsidRDefault="009D348B">
            <w:pPr>
              <w:spacing w:line="317" w:lineRule="exact"/>
              <w:ind w:left="80"/>
              <w:rPr>
                <w:sz w:val="20"/>
                <w:szCs w:val="20"/>
              </w:rPr>
            </w:pPr>
            <w:r>
              <w:rPr>
                <w:rFonts w:eastAsia="Times New Roman"/>
                <w:sz w:val="28"/>
                <w:szCs w:val="28"/>
              </w:rPr>
              <w:t>2</w:t>
            </w:r>
            <w:r>
              <w:rPr>
                <w:rFonts w:eastAsia="Times New Roman"/>
                <w:b/>
                <w:bCs/>
                <w:sz w:val="28"/>
                <w:szCs w:val="28"/>
              </w:rPr>
              <w:t>.</w:t>
            </w:r>
            <w:r>
              <w:rPr>
                <w:rFonts w:eastAsia="Times New Roman"/>
                <w:sz w:val="28"/>
                <w:szCs w:val="28"/>
              </w:rPr>
              <w:t xml:space="preserve"> </w:t>
            </w:r>
            <w:r>
              <w:rPr>
                <w:rFonts w:eastAsia="Times New Roman"/>
                <w:b/>
                <w:bCs/>
                <w:sz w:val="28"/>
                <w:szCs w:val="28"/>
              </w:rPr>
              <w:t>Устав учреждения</w:t>
            </w:r>
          </w:p>
        </w:tc>
        <w:tc>
          <w:tcPr>
            <w:tcW w:w="480" w:type="dxa"/>
            <w:tcBorders>
              <w:bottom w:val="single" w:sz="8" w:space="0" w:color="auto"/>
            </w:tcBorders>
            <w:vAlign w:val="bottom"/>
          </w:tcPr>
          <w:p w:rsidR="009A3762" w:rsidRDefault="009A3762">
            <w:pPr>
              <w:rPr>
                <w:sz w:val="24"/>
                <w:szCs w:val="24"/>
              </w:rPr>
            </w:pPr>
          </w:p>
        </w:tc>
        <w:tc>
          <w:tcPr>
            <w:tcW w:w="1280" w:type="dxa"/>
            <w:tcBorders>
              <w:bottom w:val="single" w:sz="8" w:space="0" w:color="auto"/>
            </w:tcBorders>
            <w:vAlign w:val="bottom"/>
          </w:tcPr>
          <w:p w:rsidR="009A3762" w:rsidRDefault="009A3762">
            <w:pPr>
              <w:rPr>
                <w:sz w:val="24"/>
                <w:szCs w:val="24"/>
              </w:rPr>
            </w:pPr>
          </w:p>
        </w:tc>
        <w:tc>
          <w:tcPr>
            <w:tcW w:w="460" w:type="dxa"/>
            <w:tcBorders>
              <w:bottom w:val="single" w:sz="8" w:space="0" w:color="auto"/>
            </w:tcBorders>
            <w:vAlign w:val="bottom"/>
          </w:tcPr>
          <w:p w:rsidR="009A3762" w:rsidRDefault="009A3762">
            <w:pPr>
              <w:rPr>
                <w:sz w:val="24"/>
                <w:szCs w:val="24"/>
              </w:rPr>
            </w:pPr>
          </w:p>
        </w:tc>
        <w:tc>
          <w:tcPr>
            <w:tcW w:w="660" w:type="dxa"/>
            <w:tcBorders>
              <w:bottom w:val="single" w:sz="8" w:space="0" w:color="auto"/>
            </w:tcBorders>
            <w:vAlign w:val="bottom"/>
          </w:tcPr>
          <w:p w:rsidR="009A3762" w:rsidRDefault="009A3762">
            <w:pPr>
              <w:rPr>
                <w:sz w:val="24"/>
                <w:szCs w:val="24"/>
              </w:rPr>
            </w:pPr>
          </w:p>
        </w:tc>
        <w:tc>
          <w:tcPr>
            <w:tcW w:w="960" w:type="dxa"/>
            <w:tcBorders>
              <w:bottom w:val="single" w:sz="8" w:space="0" w:color="auto"/>
              <w:right w:val="single" w:sz="8" w:space="0" w:color="auto"/>
            </w:tcBorders>
            <w:vAlign w:val="bottom"/>
          </w:tcPr>
          <w:p w:rsidR="009A3762" w:rsidRDefault="009A3762">
            <w:pPr>
              <w:rPr>
                <w:sz w:val="24"/>
                <w:szCs w:val="24"/>
              </w:rPr>
            </w:pPr>
          </w:p>
        </w:tc>
      </w:tr>
    </w:tbl>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26" w:lineRule="exact"/>
        <w:rPr>
          <w:sz w:val="20"/>
          <w:szCs w:val="20"/>
        </w:rPr>
      </w:pPr>
    </w:p>
    <w:p w:rsidR="009A3762" w:rsidRDefault="009D348B">
      <w:pPr>
        <w:numPr>
          <w:ilvl w:val="0"/>
          <w:numId w:val="14"/>
        </w:numPr>
        <w:tabs>
          <w:tab w:val="left" w:pos="980"/>
        </w:tabs>
        <w:ind w:left="980" w:hanging="338"/>
        <w:rPr>
          <w:rFonts w:eastAsia="Times New Roman"/>
          <w:b/>
          <w:bCs/>
          <w:sz w:val="32"/>
          <w:szCs w:val="32"/>
        </w:rPr>
      </w:pPr>
      <w:r>
        <w:rPr>
          <w:rFonts w:eastAsia="Times New Roman"/>
          <w:b/>
          <w:bCs/>
          <w:sz w:val="32"/>
          <w:szCs w:val="32"/>
        </w:rPr>
        <w:t>Исходное состояние МБДОУ д/с «Светлячок».</w:t>
      </w:r>
    </w:p>
    <w:p w:rsidR="009A3762" w:rsidRDefault="009A3762">
      <w:pPr>
        <w:spacing w:line="369" w:lineRule="exact"/>
        <w:rPr>
          <w:sz w:val="20"/>
          <w:szCs w:val="20"/>
        </w:rPr>
      </w:pPr>
    </w:p>
    <w:p w:rsidR="009A3762" w:rsidRDefault="009D348B">
      <w:pPr>
        <w:numPr>
          <w:ilvl w:val="0"/>
          <w:numId w:val="15"/>
        </w:numPr>
        <w:tabs>
          <w:tab w:val="left" w:pos="1000"/>
        </w:tabs>
        <w:ind w:left="1000" w:hanging="358"/>
        <w:rPr>
          <w:rFonts w:eastAsia="Times New Roman"/>
          <w:b/>
          <w:bCs/>
          <w:sz w:val="32"/>
          <w:szCs w:val="32"/>
        </w:rPr>
      </w:pPr>
      <w:r>
        <w:rPr>
          <w:rFonts w:eastAsia="Times New Roman"/>
          <w:b/>
          <w:bCs/>
          <w:sz w:val="32"/>
          <w:szCs w:val="32"/>
        </w:rPr>
        <w:t>Информативная справка.</w:t>
      </w:r>
    </w:p>
    <w:p w:rsidR="009A3762" w:rsidRDefault="009D348B">
      <w:pPr>
        <w:tabs>
          <w:tab w:val="left" w:pos="6500"/>
        </w:tabs>
        <w:spacing w:line="235" w:lineRule="auto"/>
        <w:ind w:left="1240"/>
        <w:rPr>
          <w:sz w:val="20"/>
          <w:szCs w:val="20"/>
        </w:rPr>
      </w:pPr>
      <w:r>
        <w:rPr>
          <w:rFonts w:eastAsia="Times New Roman"/>
          <w:sz w:val="28"/>
          <w:szCs w:val="28"/>
        </w:rPr>
        <w:t>Дошкольное образовательное</w:t>
      </w:r>
      <w:r w:rsidR="0091606E">
        <w:rPr>
          <w:rFonts w:eastAsia="Times New Roman"/>
          <w:sz w:val="28"/>
          <w:szCs w:val="28"/>
        </w:rPr>
        <w:t xml:space="preserve"> учреждение</w:t>
      </w:r>
      <w:r w:rsidR="0091606E">
        <w:rPr>
          <w:rFonts w:eastAsia="Times New Roman"/>
          <w:sz w:val="28"/>
          <w:szCs w:val="28"/>
        </w:rPr>
        <w:tab/>
        <w:t>в  с</w:t>
      </w:r>
      <w:proofErr w:type="gramStart"/>
      <w:r w:rsidR="0091606E">
        <w:rPr>
          <w:rFonts w:eastAsia="Times New Roman"/>
          <w:sz w:val="28"/>
          <w:szCs w:val="28"/>
        </w:rPr>
        <w:t>.П</w:t>
      </w:r>
      <w:proofErr w:type="gramEnd"/>
      <w:r w:rsidR="0091606E">
        <w:rPr>
          <w:rFonts w:eastAsia="Times New Roman"/>
          <w:sz w:val="28"/>
          <w:szCs w:val="28"/>
        </w:rPr>
        <w:t>етропавловка</w:t>
      </w:r>
      <w:r>
        <w:rPr>
          <w:rFonts w:eastAsia="Times New Roman"/>
          <w:sz w:val="28"/>
          <w:szCs w:val="28"/>
        </w:rPr>
        <w:t xml:space="preserve">  был</w:t>
      </w:r>
      <w:r w:rsidR="001F6392">
        <w:rPr>
          <w:rFonts w:eastAsia="Times New Roman"/>
          <w:sz w:val="28"/>
          <w:szCs w:val="28"/>
        </w:rPr>
        <w:t>о</w:t>
      </w:r>
    </w:p>
    <w:tbl>
      <w:tblPr>
        <w:tblW w:w="0" w:type="auto"/>
        <w:tblLayout w:type="fixed"/>
        <w:tblCellMar>
          <w:left w:w="0" w:type="dxa"/>
          <w:right w:w="0" w:type="dxa"/>
        </w:tblCellMar>
        <w:tblLook w:val="04A0"/>
      </w:tblPr>
      <w:tblGrid>
        <w:gridCol w:w="2540"/>
        <w:gridCol w:w="1040"/>
        <w:gridCol w:w="2620"/>
        <w:gridCol w:w="580"/>
        <w:gridCol w:w="760"/>
        <w:gridCol w:w="580"/>
        <w:gridCol w:w="1520"/>
      </w:tblGrid>
      <w:tr w:rsidR="009A3762">
        <w:trPr>
          <w:trHeight w:val="322"/>
        </w:trPr>
        <w:tc>
          <w:tcPr>
            <w:tcW w:w="3580" w:type="dxa"/>
            <w:gridSpan w:val="2"/>
            <w:vAlign w:val="bottom"/>
          </w:tcPr>
          <w:p w:rsidR="009A3762" w:rsidRDefault="00583AB7">
            <w:pPr>
              <w:rPr>
                <w:sz w:val="20"/>
                <w:szCs w:val="20"/>
              </w:rPr>
            </w:pPr>
            <w:r>
              <w:rPr>
                <w:rFonts w:eastAsia="Times New Roman"/>
                <w:sz w:val="28"/>
                <w:szCs w:val="28"/>
              </w:rPr>
              <w:t>создан</w:t>
            </w:r>
            <w:r w:rsidR="001F6392">
              <w:rPr>
                <w:rFonts w:eastAsia="Times New Roman"/>
                <w:sz w:val="28"/>
                <w:szCs w:val="28"/>
              </w:rPr>
              <w:t>о</w:t>
            </w:r>
            <w:r>
              <w:rPr>
                <w:rFonts w:eastAsia="Times New Roman"/>
                <w:sz w:val="28"/>
                <w:szCs w:val="28"/>
              </w:rPr>
              <w:t xml:space="preserve"> в 1974</w:t>
            </w:r>
            <w:r w:rsidR="009D348B">
              <w:rPr>
                <w:rFonts w:eastAsia="Times New Roman"/>
                <w:sz w:val="28"/>
                <w:szCs w:val="28"/>
              </w:rPr>
              <w:t xml:space="preserve"> г. </w:t>
            </w:r>
          </w:p>
        </w:tc>
        <w:tc>
          <w:tcPr>
            <w:tcW w:w="2620" w:type="dxa"/>
            <w:vAlign w:val="bottom"/>
          </w:tcPr>
          <w:p w:rsidR="009A3762" w:rsidRDefault="009A3762" w:rsidP="00583AB7">
            <w:pPr>
              <w:rPr>
                <w:sz w:val="20"/>
                <w:szCs w:val="20"/>
              </w:rPr>
            </w:pPr>
          </w:p>
        </w:tc>
        <w:tc>
          <w:tcPr>
            <w:tcW w:w="580" w:type="dxa"/>
            <w:vAlign w:val="bottom"/>
          </w:tcPr>
          <w:p w:rsidR="009A3762" w:rsidRDefault="009A3762">
            <w:pPr>
              <w:rPr>
                <w:sz w:val="24"/>
                <w:szCs w:val="24"/>
              </w:rPr>
            </w:pPr>
          </w:p>
        </w:tc>
        <w:tc>
          <w:tcPr>
            <w:tcW w:w="760" w:type="dxa"/>
            <w:vAlign w:val="bottom"/>
          </w:tcPr>
          <w:p w:rsidR="009A3762" w:rsidRDefault="009A3762">
            <w:pPr>
              <w:rPr>
                <w:sz w:val="24"/>
                <w:szCs w:val="24"/>
              </w:rPr>
            </w:pPr>
          </w:p>
        </w:tc>
        <w:tc>
          <w:tcPr>
            <w:tcW w:w="580" w:type="dxa"/>
            <w:vAlign w:val="bottom"/>
          </w:tcPr>
          <w:p w:rsidR="009A3762" w:rsidRDefault="009A3762">
            <w:pPr>
              <w:rPr>
                <w:sz w:val="24"/>
                <w:szCs w:val="24"/>
              </w:rPr>
            </w:pPr>
          </w:p>
        </w:tc>
        <w:tc>
          <w:tcPr>
            <w:tcW w:w="1520" w:type="dxa"/>
            <w:vAlign w:val="bottom"/>
          </w:tcPr>
          <w:p w:rsidR="009A3762" w:rsidRDefault="009A3762">
            <w:pPr>
              <w:rPr>
                <w:sz w:val="24"/>
                <w:szCs w:val="24"/>
              </w:rPr>
            </w:pPr>
          </w:p>
        </w:tc>
      </w:tr>
      <w:tr w:rsidR="009A3762">
        <w:trPr>
          <w:trHeight w:val="324"/>
        </w:trPr>
        <w:tc>
          <w:tcPr>
            <w:tcW w:w="9640" w:type="dxa"/>
            <w:gridSpan w:val="7"/>
            <w:vAlign w:val="bottom"/>
          </w:tcPr>
          <w:p w:rsidR="009A3762" w:rsidRDefault="009A3762">
            <w:pPr>
              <w:ind w:right="190"/>
              <w:jc w:val="right"/>
              <w:rPr>
                <w:sz w:val="20"/>
                <w:szCs w:val="20"/>
              </w:rPr>
            </w:pPr>
          </w:p>
        </w:tc>
      </w:tr>
      <w:tr w:rsidR="009A3762">
        <w:trPr>
          <w:trHeight w:val="322"/>
        </w:trPr>
        <w:tc>
          <w:tcPr>
            <w:tcW w:w="6780" w:type="dxa"/>
            <w:gridSpan w:val="4"/>
            <w:vAlign w:val="bottom"/>
          </w:tcPr>
          <w:p w:rsidR="009A3762" w:rsidRDefault="009D348B">
            <w:pPr>
              <w:ind w:left="700"/>
              <w:rPr>
                <w:sz w:val="20"/>
                <w:szCs w:val="20"/>
              </w:rPr>
            </w:pPr>
            <w:r>
              <w:rPr>
                <w:rFonts w:eastAsia="Times New Roman"/>
                <w:sz w:val="28"/>
                <w:szCs w:val="28"/>
              </w:rPr>
              <w:t>Свидетельство о государственной регистрации</w:t>
            </w:r>
          </w:p>
        </w:tc>
        <w:tc>
          <w:tcPr>
            <w:tcW w:w="2860" w:type="dxa"/>
            <w:gridSpan w:val="3"/>
            <w:vAlign w:val="bottom"/>
          </w:tcPr>
          <w:p w:rsidR="009A3762" w:rsidRDefault="009A3762">
            <w:pPr>
              <w:ind w:right="630"/>
              <w:jc w:val="right"/>
              <w:rPr>
                <w:sz w:val="20"/>
                <w:szCs w:val="20"/>
              </w:rPr>
            </w:pPr>
          </w:p>
        </w:tc>
      </w:tr>
      <w:tr w:rsidR="009A3762">
        <w:trPr>
          <w:trHeight w:val="293"/>
        </w:trPr>
        <w:tc>
          <w:tcPr>
            <w:tcW w:w="2540" w:type="dxa"/>
            <w:vAlign w:val="bottom"/>
          </w:tcPr>
          <w:p w:rsidR="009A3762" w:rsidRDefault="00583AB7">
            <w:pPr>
              <w:spacing w:line="293" w:lineRule="exact"/>
              <w:ind w:left="760"/>
              <w:rPr>
                <w:sz w:val="20"/>
                <w:szCs w:val="20"/>
              </w:rPr>
            </w:pPr>
            <w:r>
              <w:rPr>
                <w:rFonts w:eastAsia="Times New Roman"/>
                <w:sz w:val="28"/>
                <w:szCs w:val="28"/>
              </w:rPr>
              <w:t>от06.03.2013</w:t>
            </w:r>
            <w:r w:rsidR="009D348B">
              <w:rPr>
                <w:rFonts w:eastAsia="Times New Roman"/>
                <w:sz w:val="28"/>
                <w:szCs w:val="28"/>
              </w:rPr>
              <w:t>г.</w:t>
            </w:r>
          </w:p>
        </w:tc>
        <w:tc>
          <w:tcPr>
            <w:tcW w:w="1040" w:type="dxa"/>
            <w:vAlign w:val="bottom"/>
          </w:tcPr>
          <w:p w:rsidR="009A3762" w:rsidRDefault="009D348B">
            <w:pPr>
              <w:spacing w:line="293" w:lineRule="exact"/>
              <w:ind w:right="480"/>
              <w:jc w:val="right"/>
              <w:rPr>
                <w:sz w:val="20"/>
                <w:szCs w:val="20"/>
              </w:rPr>
            </w:pPr>
            <w:r>
              <w:rPr>
                <w:rFonts w:eastAsia="Times New Roman"/>
                <w:sz w:val="28"/>
                <w:szCs w:val="28"/>
              </w:rPr>
              <w:t>-</w:t>
            </w:r>
          </w:p>
        </w:tc>
        <w:tc>
          <w:tcPr>
            <w:tcW w:w="2620" w:type="dxa"/>
            <w:vAlign w:val="bottom"/>
          </w:tcPr>
          <w:p w:rsidR="009A3762" w:rsidRDefault="009D348B">
            <w:pPr>
              <w:spacing w:line="293" w:lineRule="exact"/>
              <w:ind w:left="20"/>
              <w:rPr>
                <w:sz w:val="20"/>
                <w:szCs w:val="20"/>
              </w:rPr>
            </w:pPr>
            <w:r>
              <w:rPr>
                <w:rFonts w:eastAsia="Times New Roman"/>
                <w:sz w:val="28"/>
                <w:szCs w:val="28"/>
              </w:rPr>
              <w:t>Муниципальное</w:t>
            </w:r>
          </w:p>
        </w:tc>
        <w:tc>
          <w:tcPr>
            <w:tcW w:w="1340" w:type="dxa"/>
            <w:gridSpan w:val="2"/>
            <w:tcBorders>
              <w:bottom w:val="single" w:sz="8" w:space="0" w:color="auto"/>
            </w:tcBorders>
            <w:vAlign w:val="bottom"/>
          </w:tcPr>
          <w:p w:rsidR="009A3762" w:rsidRDefault="009D348B">
            <w:pPr>
              <w:spacing w:line="293" w:lineRule="exact"/>
              <w:rPr>
                <w:sz w:val="20"/>
                <w:szCs w:val="20"/>
              </w:rPr>
            </w:pPr>
            <w:r>
              <w:rPr>
                <w:rFonts w:eastAsia="Times New Roman"/>
                <w:w w:val="97"/>
                <w:sz w:val="28"/>
                <w:szCs w:val="28"/>
              </w:rPr>
              <w:t>бюджетное</w:t>
            </w:r>
          </w:p>
        </w:tc>
        <w:tc>
          <w:tcPr>
            <w:tcW w:w="580" w:type="dxa"/>
            <w:vAlign w:val="bottom"/>
          </w:tcPr>
          <w:p w:rsidR="009A3762" w:rsidRDefault="009A3762">
            <w:pPr>
              <w:rPr>
                <w:sz w:val="24"/>
                <w:szCs w:val="24"/>
              </w:rPr>
            </w:pPr>
          </w:p>
        </w:tc>
        <w:tc>
          <w:tcPr>
            <w:tcW w:w="1520" w:type="dxa"/>
            <w:vAlign w:val="bottom"/>
          </w:tcPr>
          <w:p w:rsidR="009A3762" w:rsidRDefault="009D348B">
            <w:pPr>
              <w:spacing w:line="293" w:lineRule="exact"/>
              <w:jc w:val="right"/>
              <w:rPr>
                <w:sz w:val="20"/>
                <w:szCs w:val="20"/>
              </w:rPr>
            </w:pPr>
            <w:r>
              <w:rPr>
                <w:rFonts w:eastAsia="Times New Roman"/>
                <w:sz w:val="28"/>
                <w:szCs w:val="28"/>
              </w:rPr>
              <w:t>дошкольное</w:t>
            </w:r>
          </w:p>
        </w:tc>
      </w:tr>
      <w:tr w:rsidR="009A3762">
        <w:trPr>
          <w:trHeight w:val="330"/>
        </w:trPr>
        <w:tc>
          <w:tcPr>
            <w:tcW w:w="8120" w:type="dxa"/>
            <w:gridSpan w:val="6"/>
            <w:vAlign w:val="bottom"/>
          </w:tcPr>
          <w:p w:rsidR="009A3762" w:rsidRDefault="009D348B">
            <w:pPr>
              <w:rPr>
                <w:sz w:val="20"/>
                <w:szCs w:val="20"/>
              </w:rPr>
            </w:pPr>
            <w:r>
              <w:rPr>
                <w:rFonts w:eastAsia="Times New Roman"/>
                <w:sz w:val="28"/>
                <w:szCs w:val="28"/>
              </w:rPr>
              <w:t>образовательное учреждени</w:t>
            </w:r>
            <w:r w:rsidR="00583AB7">
              <w:rPr>
                <w:rFonts w:eastAsia="Times New Roman"/>
                <w:sz w:val="28"/>
                <w:szCs w:val="28"/>
              </w:rPr>
              <w:t>е (МБДОУ)  детский  сад «Светлячок»</w:t>
            </w:r>
            <w:r>
              <w:rPr>
                <w:rFonts w:eastAsia="Times New Roman"/>
                <w:sz w:val="28"/>
                <w:szCs w:val="28"/>
              </w:rPr>
              <w:t>.</w:t>
            </w:r>
          </w:p>
        </w:tc>
        <w:tc>
          <w:tcPr>
            <w:tcW w:w="1520" w:type="dxa"/>
            <w:vAlign w:val="bottom"/>
          </w:tcPr>
          <w:p w:rsidR="009A3762" w:rsidRDefault="009A3762">
            <w:pPr>
              <w:rPr>
                <w:sz w:val="24"/>
                <w:szCs w:val="24"/>
              </w:rPr>
            </w:pPr>
          </w:p>
        </w:tc>
      </w:tr>
      <w:tr w:rsidR="009A3762">
        <w:trPr>
          <w:trHeight w:val="297"/>
        </w:trPr>
        <w:tc>
          <w:tcPr>
            <w:tcW w:w="2540" w:type="dxa"/>
            <w:vAlign w:val="bottom"/>
          </w:tcPr>
          <w:p w:rsidR="009A3762" w:rsidRDefault="009A3762">
            <w:pPr>
              <w:rPr>
                <w:sz w:val="24"/>
                <w:szCs w:val="24"/>
              </w:rPr>
            </w:pPr>
          </w:p>
        </w:tc>
        <w:tc>
          <w:tcPr>
            <w:tcW w:w="1040" w:type="dxa"/>
            <w:vAlign w:val="bottom"/>
          </w:tcPr>
          <w:p w:rsidR="009A3762" w:rsidRDefault="009A3762">
            <w:pPr>
              <w:rPr>
                <w:sz w:val="24"/>
                <w:szCs w:val="24"/>
              </w:rPr>
            </w:pPr>
          </w:p>
        </w:tc>
        <w:tc>
          <w:tcPr>
            <w:tcW w:w="2620" w:type="dxa"/>
            <w:vAlign w:val="bottom"/>
          </w:tcPr>
          <w:p w:rsidR="009A3762" w:rsidRDefault="009A3762">
            <w:pPr>
              <w:rPr>
                <w:sz w:val="24"/>
                <w:szCs w:val="24"/>
              </w:rPr>
            </w:pPr>
          </w:p>
        </w:tc>
        <w:tc>
          <w:tcPr>
            <w:tcW w:w="580" w:type="dxa"/>
            <w:vAlign w:val="bottom"/>
          </w:tcPr>
          <w:p w:rsidR="009A3762" w:rsidRDefault="009A3762">
            <w:pPr>
              <w:rPr>
                <w:sz w:val="24"/>
                <w:szCs w:val="24"/>
              </w:rPr>
            </w:pPr>
          </w:p>
        </w:tc>
        <w:tc>
          <w:tcPr>
            <w:tcW w:w="760" w:type="dxa"/>
            <w:vAlign w:val="bottom"/>
          </w:tcPr>
          <w:p w:rsidR="009A3762" w:rsidRDefault="009A3762">
            <w:pPr>
              <w:rPr>
                <w:sz w:val="24"/>
                <w:szCs w:val="24"/>
              </w:rPr>
            </w:pPr>
          </w:p>
        </w:tc>
        <w:tc>
          <w:tcPr>
            <w:tcW w:w="580" w:type="dxa"/>
            <w:vAlign w:val="bottom"/>
          </w:tcPr>
          <w:p w:rsidR="009A3762" w:rsidRDefault="009A3762">
            <w:pPr>
              <w:rPr>
                <w:sz w:val="24"/>
                <w:szCs w:val="24"/>
              </w:rPr>
            </w:pPr>
          </w:p>
        </w:tc>
        <w:tc>
          <w:tcPr>
            <w:tcW w:w="1520" w:type="dxa"/>
            <w:vAlign w:val="bottom"/>
          </w:tcPr>
          <w:p w:rsidR="009A3762" w:rsidRDefault="009D348B">
            <w:pPr>
              <w:jc w:val="right"/>
              <w:rPr>
                <w:sz w:val="20"/>
                <w:szCs w:val="20"/>
              </w:rPr>
            </w:pPr>
            <w:r>
              <w:rPr>
                <w:rFonts w:eastAsia="Times New Roman"/>
                <w:sz w:val="24"/>
                <w:szCs w:val="24"/>
              </w:rPr>
              <w:t>6</w:t>
            </w:r>
          </w:p>
        </w:tc>
      </w:tr>
    </w:tbl>
    <w:p w:rsidR="009A3762" w:rsidRDefault="009A3762">
      <w:pPr>
        <w:sectPr w:rsidR="009A3762">
          <w:pgSz w:w="11900" w:h="16838"/>
          <w:pgMar w:top="1130" w:right="726" w:bottom="427" w:left="1420" w:header="0" w:footer="0" w:gutter="0"/>
          <w:cols w:space="720" w:equalWidth="0">
            <w:col w:w="9760"/>
          </w:cols>
        </w:sectPr>
      </w:pPr>
    </w:p>
    <w:p w:rsidR="009A3762" w:rsidRDefault="009D348B">
      <w:pPr>
        <w:spacing w:line="235" w:lineRule="auto"/>
        <w:ind w:left="1" w:firstLine="283"/>
        <w:rPr>
          <w:sz w:val="20"/>
          <w:szCs w:val="20"/>
        </w:rPr>
      </w:pPr>
      <w:r>
        <w:rPr>
          <w:rFonts w:eastAsia="Times New Roman"/>
          <w:sz w:val="28"/>
          <w:szCs w:val="28"/>
        </w:rPr>
        <w:lastRenderedPageBreak/>
        <w:t>Учредитель МБДОУ - Администрация муниципального образования Бичурского района.</w:t>
      </w:r>
    </w:p>
    <w:p w:rsidR="009A3762" w:rsidRDefault="009A3762">
      <w:pPr>
        <w:spacing w:line="15" w:lineRule="exact"/>
        <w:rPr>
          <w:sz w:val="20"/>
          <w:szCs w:val="20"/>
        </w:rPr>
      </w:pPr>
    </w:p>
    <w:p w:rsidR="009A3762" w:rsidRDefault="009D348B">
      <w:pPr>
        <w:spacing w:line="234" w:lineRule="auto"/>
        <w:ind w:left="1" w:firstLine="283"/>
        <w:rPr>
          <w:sz w:val="20"/>
          <w:szCs w:val="20"/>
        </w:rPr>
      </w:pPr>
      <w:r>
        <w:rPr>
          <w:rFonts w:eastAsia="Times New Roman"/>
          <w:sz w:val="28"/>
          <w:szCs w:val="28"/>
        </w:rPr>
        <w:t>Нормативно - правовые основы деятельности ДОУ отражаются Уставом и локальными актами:</w:t>
      </w:r>
    </w:p>
    <w:p w:rsidR="009A3762" w:rsidRDefault="009D348B">
      <w:pPr>
        <w:numPr>
          <w:ilvl w:val="0"/>
          <w:numId w:val="16"/>
        </w:numPr>
        <w:tabs>
          <w:tab w:val="left" w:pos="841"/>
        </w:tabs>
        <w:ind w:left="841" w:hanging="558"/>
        <w:rPr>
          <w:rFonts w:ascii="Symbol" w:eastAsia="Symbol" w:hAnsi="Symbol" w:cs="Symbol"/>
          <w:sz w:val="28"/>
          <w:szCs w:val="28"/>
        </w:rPr>
      </w:pPr>
      <w:r>
        <w:rPr>
          <w:rFonts w:eastAsia="Times New Roman"/>
          <w:sz w:val="28"/>
          <w:szCs w:val="28"/>
        </w:rPr>
        <w:t>договоры с учредителем, родителями;</w:t>
      </w:r>
    </w:p>
    <w:p w:rsidR="009A3762" w:rsidRDefault="009D348B">
      <w:pPr>
        <w:numPr>
          <w:ilvl w:val="0"/>
          <w:numId w:val="16"/>
        </w:numPr>
        <w:tabs>
          <w:tab w:val="left" w:pos="841"/>
        </w:tabs>
        <w:ind w:left="841" w:hanging="558"/>
        <w:rPr>
          <w:rFonts w:ascii="Symbol" w:eastAsia="Symbol" w:hAnsi="Symbol" w:cs="Symbol"/>
          <w:sz w:val="28"/>
          <w:szCs w:val="28"/>
        </w:rPr>
      </w:pPr>
      <w:r>
        <w:rPr>
          <w:rFonts w:eastAsia="Times New Roman"/>
          <w:sz w:val="28"/>
          <w:szCs w:val="28"/>
        </w:rPr>
        <w:t>правила внутреннего трудового распорядка;</w:t>
      </w:r>
    </w:p>
    <w:p w:rsidR="009A3762" w:rsidRDefault="009D348B">
      <w:pPr>
        <w:numPr>
          <w:ilvl w:val="0"/>
          <w:numId w:val="16"/>
        </w:numPr>
        <w:tabs>
          <w:tab w:val="left" w:pos="841"/>
        </w:tabs>
        <w:spacing w:line="238" w:lineRule="auto"/>
        <w:ind w:left="841" w:hanging="558"/>
        <w:rPr>
          <w:rFonts w:ascii="Symbol" w:eastAsia="Symbol" w:hAnsi="Symbol" w:cs="Symbol"/>
          <w:sz w:val="28"/>
          <w:szCs w:val="28"/>
        </w:rPr>
      </w:pPr>
      <w:r>
        <w:rPr>
          <w:rFonts w:eastAsia="Times New Roman"/>
          <w:sz w:val="28"/>
          <w:szCs w:val="28"/>
        </w:rPr>
        <w:t>должностные инструкции;</w:t>
      </w:r>
    </w:p>
    <w:p w:rsidR="009A3762" w:rsidRDefault="009D348B">
      <w:pPr>
        <w:numPr>
          <w:ilvl w:val="0"/>
          <w:numId w:val="16"/>
        </w:numPr>
        <w:tabs>
          <w:tab w:val="left" w:pos="841"/>
        </w:tabs>
        <w:ind w:left="841" w:hanging="558"/>
        <w:rPr>
          <w:rFonts w:ascii="Symbol" w:eastAsia="Symbol" w:hAnsi="Symbol" w:cs="Symbol"/>
          <w:sz w:val="28"/>
          <w:szCs w:val="28"/>
        </w:rPr>
      </w:pPr>
      <w:r>
        <w:rPr>
          <w:rFonts w:eastAsia="Times New Roman"/>
          <w:sz w:val="28"/>
          <w:szCs w:val="28"/>
        </w:rPr>
        <w:t>договора с другими организациями.</w:t>
      </w:r>
    </w:p>
    <w:p w:rsidR="009A3762" w:rsidRDefault="009A3762">
      <w:pPr>
        <w:spacing w:line="13" w:lineRule="exact"/>
        <w:rPr>
          <w:sz w:val="20"/>
          <w:szCs w:val="20"/>
        </w:rPr>
      </w:pPr>
    </w:p>
    <w:p w:rsidR="009A3762" w:rsidRDefault="009D348B">
      <w:pPr>
        <w:spacing w:line="234" w:lineRule="auto"/>
        <w:ind w:left="1" w:firstLine="283"/>
        <w:jc w:val="both"/>
        <w:rPr>
          <w:sz w:val="20"/>
          <w:szCs w:val="20"/>
        </w:rPr>
      </w:pPr>
      <w:r>
        <w:rPr>
          <w:rFonts w:eastAsia="Times New Roman"/>
          <w:sz w:val="28"/>
          <w:szCs w:val="28"/>
        </w:rPr>
        <w:t>МБД</w:t>
      </w:r>
      <w:r w:rsidR="00583AB7">
        <w:rPr>
          <w:rFonts w:eastAsia="Times New Roman"/>
          <w:sz w:val="28"/>
          <w:szCs w:val="28"/>
        </w:rPr>
        <w:t>ОУ расположено в двухэтажном</w:t>
      </w:r>
      <w:r>
        <w:rPr>
          <w:rFonts w:eastAsia="Times New Roman"/>
          <w:sz w:val="28"/>
          <w:szCs w:val="28"/>
        </w:rPr>
        <w:t xml:space="preserve"> здании. В настоящее время функционирует 1 разновозрастная группа</w:t>
      </w:r>
      <w:r w:rsidR="00583AB7">
        <w:rPr>
          <w:rFonts w:eastAsia="Times New Roman"/>
          <w:sz w:val="28"/>
          <w:szCs w:val="28"/>
        </w:rPr>
        <w:t xml:space="preserve"> и ГКП</w:t>
      </w:r>
      <w:r w:rsidR="001F6392">
        <w:rPr>
          <w:rFonts w:eastAsia="Times New Roman"/>
          <w:sz w:val="28"/>
          <w:szCs w:val="28"/>
        </w:rPr>
        <w:t>.</w:t>
      </w:r>
    </w:p>
    <w:p w:rsidR="009A3762" w:rsidRDefault="009A3762">
      <w:pPr>
        <w:spacing w:line="4" w:lineRule="exact"/>
        <w:rPr>
          <w:sz w:val="20"/>
          <w:szCs w:val="20"/>
        </w:rPr>
      </w:pPr>
    </w:p>
    <w:p w:rsidR="009A3762" w:rsidRDefault="009D348B">
      <w:pPr>
        <w:ind w:left="281"/>
        <w:rPr>
          <w:sz w:val="20"/>
          <w:szCs w:val="20"/>
        </w:rPr>
      </w:pPr>
      <w:r>
        <w:rPr>
          <w:rFonts w:eastAsia="Times New Roman"/>
          <w:sz w:val="28"/>
          <w:szCs w:val="28"/>
        </w:rPr>
        <w:t>Режим работы  МБДОУ: 9 часов.</w:t>
      </w:r>
    </w:p>
    <w:p w:rsidR="009A3762" w:rsidRDefault="009A3762">
      <w:pPr>
        <w:spacing w:line="14" w:lineRule="exact"/>
        <w:rPr>
          <w:sz w:val="20"/>
          <w:szCs w:val="20"/>
        </w:rPr>
      </w:pPr>
    </w:p>
    <w:p w:rsidR="009A3762" w:rsidRDefault="009D348B">
      <w:pPr>
        <w:spacing w:line="234" w:lineRule="auto"/>
        <w:ind w:left="641" w:hanging="347"/>
        <w:rPr>
          <w:sz w:val="20"/>
          <w:szCs w:val="20"/>
        </w:rPr>
      </w:pPr>
      <w:r>
        <w:rPr>
          <w:rFonts w:eastAsia="Times New Roman"/>
          <w:sz w:val="28"/>
          <w:szCs w:val="28"/>
        </w:rPr>
        <w:t>Детский сад работает 5 дней в неделю, суббота, воскресенье</w:t>
      </w:r>
      <w:r w:rsidR="001F6392">
        <w:rPr>
          <w:rFonts w:eastAsia="Times New Roman"/>
          <w:sz w:val="28"/>
          <w:szCs w:val="28"/>
        </w:rPr>
        <w:t>-</w:t>
      </w:r>
      <w:r>
        <w:rPr>
          <w:rFonts w:eastAsia="Times New Roman"/>
          <w:sz w:val="28"/>
          <w:szCs w:val="28"/>
        </w:rPr>
        <w:t xml:space="preserve"> выходной день. Организационно-педагогические условия воспитательно-образовательного</w:t>
      </w:r>
    </w:p>
    <w:p w:rsidR="009A3762" w:rsidRDefault="009A3762">
      <w:pPr>
        <w:spacing w:line="15" w:lineRule="exact"/>
        <w:rPr>
          <w:sz w:val="20"/>
          <w:szCs w:val="20"/>
        </w:rPr>
      </w:pPr>
    </w:p>
    <w:p w:rsidR="009A3762" w:rsidRDefault="009D348B">
      <w:pPr>
        <w:spacing w:line="234" w:lineRule="auto"/>
        <w:ind w:left="1"/>
        <w:jc w:val="both"/>
        <w:rPr>
          <w:sz w:val="20"/>
          <w:szCs w:val="20"/>
        </w:rPr>
      </w:pPr>
      <w:r>
        <w:rPr>
          <w:rFonts w:eastAsia="Times New Roman"/>
          <w:sz w:val="28"/>
          <w:szCs w:val="28"/>
        </w:rPr>
        <w:t>процесса, созданные в ДОУ, помогают в выборе оптимальных форм организации детской деятельности.</w:t>
      </w:r>
    </w:p>
    <w:p w:rsidR="009A3762" w:rsidRDefault="009A3762">
      <w:pPr>
        <w:spacing w:line="15" w:lineRule="exact"/>
        <w:rPr>
          <w:sz w:val="20"/>
          <w:szCs w:val="20"/>
        </w:rPr>
      </w:pPr>
    </w:p>
    <w:p w:rsidR="009A3762" w:rsidRDefault="009D348B">
      <w:pPr>
        <w:spacing w:line="234" w:lineRule="auto"/>
        <w:ind w:left="1" w:firstLine="283"/>
        <w:jc w:val="both"/>
        <w:rPr>
          <w:sz w:val="20"/>
          <w:szCs w:val="20"/>
        </w:rPr>
      </w:pPr>
      <w:r>
        <w:rPr>
          <w:rFonts w:eastAsia="Times New Roman"/>
          <w:sz w:val="28"/>
          <w:szCs w:val="28"/>
        </w:rPr>
        <w:t>Педагогический коллектив успешно реализует сваю деятельность в соответствии с основной общеобразовательной программой.</w:t>
      </w:r>
    </w:p>
    <w:p w:rsidR="009A3762" w:rsidRDefault="009A3762">
      <w:pPr>
        <w:spacing w:line="18" w:lineRule="exact"/>
        <w:rPr>
          <w:sz w:val="20"/>
          <w:szCs w:val="20"/>
        </w:rPr>
      </w:pPr>
    </w:p>
    <w:p w:rsidR="009A3762" w:rsidRDefault="009D348B">
      <w:pPr>
        <w:spacing w:line="238" w:lineRule="auto"/>
        <w:ind w:left="1" w:firstLine="283"/>
        <w:jc w:val="both"/>
        <w:rPr>
          <w:sz w:val="20"/>
          <w:szCs w:val="20"/>
        </w:rPr>
      </w:pPr>
      <w:r>
        <w:rPr>
          <w:rFonts w:eastAsia="Times New Roman"/>
          <w:sz w:val="28"/>
          <w:szCs w:val="28"/>
        </w:rPr>
        <w:t>Педагоги находятся в постоянном поиске новых форм и методов образовательного процесса. Педагогический коллектив ДОУ в основном стабильный, инициативный. ДОУ обеспечивает психологический комфорт воспитателям и педагогам, создаёт атмосферу педагогического оптимизма, ориентацию на успех, стремление создать все условия для сохранения и укрепления здоровья</w:t>
      </w:r>
    </w:p>
    <w:p w:rsidR="009A3762" w:rsidRDefault="009A3762">
      <w:pPr>
        <w:spacing w:line="17" w:lineRule="exact"/>
        <w:rPr>
          <w:sz w:val="20"/>
          <w:szCs w:val="20"/>
        </w:rPr>
      </w:pPr>
    </w:p>
    <w:p w:rsidR="009A3762" w:rsidRDefault="009D348B">
      <w:pPr>
        <w:spacing w:line="234" w:lineRule="auto"/>
        <w:ind w:left="1" w:firstLine="840"/>
        <w:jc w:val="both"/>
        <w:rPr>
          <w:sz w:val="20"/>
          <w:szCs w:val="20"/>
        </w:rPr>
      </w:pPr>
      <w:r>
        <w:rPr>
          <w:rFonts w:eastAsia="Times New Roman"/>
          <w:sz w:val="28"/>
          <w:szCs w:val="28"/>
        </w:rPr>
        <w:t>За годы существования ДОУ в коллективе сложились следующие традиции:</w:t>
      </w:r>
    </w:p>
    <w:p w:rsidR="009A3762" w:rsidRDefault="009A3762">
      <w:pPr>
        <w:spacing w:line="2" w:lineRule="exact"/>
        <w:rPr>
          <w:sz w:val="20"/>
          <w:szCs w:val="20"/>
        </w:rPr>
      </w:pPr>
    </w:p>
    <w:p w:rsidR="009A3762" w:rsidRDefault="009D348B">
      <w:pPr>
        <w:numPr>
          <w:ilvl w:val="0"/>
          <w:numId w:val="17"/>
        </w:numPr>
        <w:tabs>
          <w:tab w:val="left" w:pos="441"/>
        </w:tabs>
        <w:ind w:left="441" w:hanging="158"/>
        <w:rPr>
          <w:rFonts w:eastAsia="Times New Roman"/>
          <w:sz w:val="28"/>
          <w:szCs w:val="28"/>
        </w:rPr>
      </w:pPr>
      <w:r>
        <w:rPr>
          <w:rFonts w:eastAsia="Times New Roman"/>
          <w:sz w:val="28"/>
          <w:szCs w:val="28"/>
        </w:rPr>
        <w:t>потребность в постоянном усовершенствовании;</w:t>
      </w:r>
    </w:p>
    <w:p w:rsidR="009A3762" w:rsidRDefault="009D348B">
      <w:pPr>
        <w:numPr>
          <w:ilvl w:val="0"/>
          <w:numId w:val="17"/>
        </w:numPr>
        <w:tabs>
          <w:tab w:val="left" w:pos="441"/>
        </w:tabs>
        <w:ind w:left="441" w:hanging="158"/>
        <w:rPr>
          <w:rFonts w:eastAsia="Times New Roman"/>
          <w:sz w:val="28"/>
          <w:szCs w:val="28"/>
        </w:rPr>
      </w:pPr>
      <w:r>
        <w:rPr>
          <w:rFonts w:eastAsia="Times New Roman"/>
          <w:sz w:val="28"/>
          <w:szCs w:val="28"/>
        </w:rPr>
        <w:t>нетрадиционное проведение методических мероприятий для педагогов;</w:t>
      </w:r>
    </w:p>
    <w:p w:rsidR="009A3762" w:rsidRDefault="009D348B">
      <w:pPr>
        <w:numPr>
          <w:ilvl w:val="0"/>
          <w:numId w:val="17"/>
        </w:numPr>
        <w:tabs>
          <w:tab w:val="left" w:pos="441"/>
        </w:tabs>
        <w:ind w:left="441" w:hanging="158"/>
        <w:rPr>
          <w:rFonts w:eastAsia="Times New Roman"/>
          <w:sz w:val="28"/>
          <w:szCs w:val="28"/>
        </w:rPr>
      </w:pPr>
      <w:r>
        <w:rPr>
          <w:rFonts w:eastAsia="Times New Roman"/>
          <w:sz w:val="28"/>
          <w:szCs w:val="28"/>
        </w:rPr>
        <w:t>совместное празднование торжественных дат.</w:t>
      </w:r>
    </w:p>
    <w:p w:rsidR="009A3762" w:rsidRDefault="009A3762">
      <w:pPr>
        <w:spacing w:line="13" w:lineRule="exact"/>
        <w:rPr>
          <w:sz w:val="20"/>
          <w:szCs w:val="20"/>
        </w:rPr>
      </w:pPr>
    </w:p>
    <w:p w:rsidR="009A3762" w:rsidRDefault="009D348B">
      <w:pPr>
        <w:spacing w:line="234" w:lineRule="auto"/>
        <w:ind w:left="1" w:firstLine="982"/>
        <w:jc w:val="both"/>
        <w:rPr>
          <w:sz w:val="20"/>
          <w:szCs w:val="20"/>
        </w:rPr>
      </w:pPr>
      <w:r>
        <w:rPr>
          <w:rFonts w:eastAsia="Times New Roman"/>
          <w:sz w:val="28"/>
          <w:szCs w:val="28"/>
          <w:u w:val="single"/>
        </w:rPr>
        <w:t>Работа педагогического коллектива характеризуется целостностью и предусматривает взаимосвязь между различными видами деятельности.</w:t>
      </w:r>
    </w:p>
    <w:p w:rsidR="009A3762" w:rsidRDefault="009A3762">
      <w:pPr>
        <w:spacing w:line="18" w:lineRule="exact"/>
        <w:rPr>
          <w:sz w:val="20"/>
          <w:szCs w:val="20"/>
        </w:rPr>
      </w:pPr>
    </w:p>
    <w:p w:rsidR="009A3762" w:rsidRDefault="009D348B">
      <w:pPr>
        <w:spacing w:line="236" w:lineRule="auto"/>
        <w:ind w:left="1" w:firstLine="982"/>
        <w:jc w:val="both"/>
        <w:rPr>
          <w:sz w:val="20"/>
          <w:szCs w:val="20"/>
        </w:rPr>
      </w:pPr>
      <w:r>
        <w:rPr>
          <w:rFonts w:eastAsia="Times New Roman"/>
          <w:sz w:val="28"/>
          <w:szCs w:val="28"/>
        </w:rPr>
        <w:t>Учреждение постоянно работает над укреплением материально-технической базы. Ежегодно силами коллектива проводится косметический ремонт. На территории ДОУ находится 1 игровая площадка, которая озеленена</w:t>
      </w:r>
    </w:p>
    <w:p w:rsidR="009A3762" w:rsidRDefault="009A3762">
      <w:pPr>
        <w:spacing w:line="16" w:lineRule="exact"/>
        <w:rPr>
          <w:sz w:val="20"/>
          <w:szCs w:val="20"/>
        </w:rPr>
      </w:pPr>
    </w:p>
    <w:p w:rsidR="009A3762" w:rsidRDefault="009D348B">
      <w:pPr>
        <w:numPr>
          <w:ilvl w:val="0"/>
          <w:numId w:val="18"/>
        </w:numPr>
        <w:tabs>
          <w:tab w:val="left" w:pos="563"/>
        </w:tabs>
        <w:spacing w:line="234" w:lineRule="auto"/>
        <w:ind w:left="1" w:hanging="1"/>
        <w:rPr>
          <w:rFonts w:eastAsia="Times New Roman"/>
          <w:sz w:val="28"/>
          <w:szCs w:val="28"/>
        </w:rPr>
      </w:pPr>
      <w:proofErr w:type="gramStart"/>
      <w:r>
        <w:rPr>
          <w:rFonts w:eastAsia="Times New Roman"/>
          <w:sz w:val="28"/>
          <w:szCs w:val="28"/>
        </w:rPr>
        <w:t>оснащена</w:t>
      </w:r>
      <w:proofErr w:type="gramEnd"/>
      <w:r>
        <w:rPr>
          <w:rFonts w:eastAsia="Times New Roman"/>
          <w:sz w:val="28"/>
          <w:szCs w:val="28"/>
        </w:rPr>
        <w:t xml:space="preserve"> спортивным оборудованием </w:t>
      </w:r>
      <w:r w:rsidR="001F6392">
        <w:rPr>
          <w:rFonts w:eastAsia="Times New Roman"/>
          <w:sz w:val="28"/>
          <w:szCs w:val="28"/>
        </w:rPr>
        <w:t>и игровыми постройками</w:t>
      </w:r>
      <w:r>
        <w:rPr>
          <w:rFonts w:eastAsia="Times New Roman"/>
          <w:sz w:val="28"/>
          <w:szCs w:val="28"/>
        </w:rPr>
        <w:t>.</w:t>
      </w:r>
    </w:p>
    <w:p w:rsidR="009A3762" w:rsidRDefault="009A3762">
      <w:pPr>
        <w:spacing w:line="15" w:lineRule="exact"/>
        <w:rPr>
          <w:rFonts w:eastAsia="Times New Roman"/>
          <w:sz w:val="28"/>
          <w:szCs w:val="28"/>
        </w:rPr>
      </w:pPr>
    </w:p>
    <w:p w:rsidR="009A3762" w:rsidRDefault="009D348B">
      <w:pPr>
        <w:spacing w:line="237" w:lineRule="auto"/>
        <w:ind w:left="1" w:firstLine="283"/>
        <w:jc w:val="both"/>
        <w:rPr>
          <w:rFonts w:eastAsia="Times New Roman"/>
          <w:sz w:val="28"/>
          <w:szCs w:val="28"/>
        </w:rPr>
      </w:pPr>
      <w:r>
        <w:rPr>
          <w:rFonts w:eastAsia="Times New Roman"/>
          <w:sz w:val="28"/>
          <w:szCs w:val="28"/>
        </w:rPr>
        <w:t>Для обеспечения и реализации воспитательно-образовательных задач, необходимо, чтобы ДОУ был частью образовательного пространства, поэтому ДОУ является открытой социальной системой, успешно сотрудничает с различными общественными организациями.</w:t>
      </w:r>
    </w:p>
    <w:p w:rsidR="009A3762" w:rsidRDefault="009A3762">
      <w:pPr>
        <w:spacing w:line="17" w:lineRule="exact"/>
        <w:rPr>
          <w:rFonts w:eastAsia="Times New Roman"/>
          <w:sz w:val="28"/>
          <w:szCs w:val="28"/>
        </w:rPr>
      </w:pPr>
    </w:p>
    <w:p w:rsidR="009A3762" w:rsidRDefault="009D348B">
      <w:pPr>
        <w:spacing w:line="234" w:lineRule="auto"/>
        <w:ind w:left="1" w:firstLine="283"/>
        <w:rPr>
          <w:rFonts w:eastAsia="Times New Roman"/>
          <w:sz w:val="28"/>
          <w:szCs w:val="28"/>
        </w:rPr>
      </w:pPr>
      <w:r>
        <w:rPr>
          <w:rFonts w:eastAsia="Times New Roman"/>
          <w:sz w:val="28"/>
          <w:szCs w:val="28"/>
        </w:rPr>
        <w:t>Коллектив ДОУ работает в тесном контакте с библиотекой, школой, ФАП и другими детскими садами Бичурского района.</w:t>
      </w:r>
    </w:p>
    <w:p w:rsidR="009A3762" w:rsidRDefault="009A3762">
      <w:pPr>
        <w:spacing w:line="331" w:lineRule="exact"/>
        <w:rPr>
          <w:sz w:val="20"/>
          <w:szCs w:val="20"/>
        </w:rPr>
      </w:pPr>
    </w:p>
    <w:p w:rsidR="009A3762" w:rsidRDefault="009D348B">
      <w:pPr>
        <w:numPr>
          <w:ilvl w:val="0"/>
          <w:numId w:val="19"/>
        </w:numPr>
        <w:tabs>
          <w:tab w:val="left" w:pos="841"/>
        </w:tabs>
        <w:ind w:left="841" w:hanging="558"/>
        <w:rPr>
          <w:rFonts w:eastAsia="Times New Roman"/>
          <w:b/>
          <w:bCs/>
          <w:sz w:val="28"/>
          <w:szCs w:val="28"/>
        </w:rPr>
      </w:pPr>
      <w:r>
        <w:rPr>
          <w:rFonts w:eastAsia="Times New Roman"/>
          <w:b/>
          <w:bCs/>
          <w:sz w:val="28"/>
          <w:szCs w:val="28"/>
        </w:rPr>
        <w:t>Информационно-аналитическое обеспечение.</w:t>
      </w:r>
    </w:p>
    <w:p w:rsidR="009A3762" w:rsidRDefault="009D348B">
      <w:pPr>
        <w:spacing w:line="236" w:lineRule="auto"/>
        <w:ind w:left="281"/>
        <w:rPr>
          <w:rFonts w:eastAsia="Times New Roman"/>
          <w:b/>
          <w:bCs/>
          <w:sz w:val="28"/>
          <w:szCs w:val="28"/>
        </w:rPr>
      </w:pPr>
      <w:r>
        <w:rPr>
          <w:rFonts w:eastAsia="Times New Roman"/>
          <w:sz w:val="28"/>
          <w:szCs w:val="28"/>
          <w:u w:val="single"/>
        </w:rPr>
        <w:t>Внешняя информация:</w:t>
      </w:r>
    </w:p>
    <w:p w:rsidR="009A3762" w:rsidRDefault="009A3762">
      <w:pPr>
        <w:spacing w:line="194" w:lineRule="exact"/>
        <w:rPr>
          <w:sz w:val="20"/>
          <w:szCs w:val="20"/>
        </w:rPr>
      </w:pPr>
    </w:p>
    <w:p w:rsidR="009A3762" w:rsidRDefault="009D348B">
      <w:pPr>
        <w:ind w:left="9521"/>
        <w:rPr>
          <w:sz w:val="20"/>
          <w:szCs w:val="20"/>
        </w:rPr>
      </w:pPr>
      <w:r>
        <w:rPr>
          <w:rFonts w:eastAsia="Times New Roman"/>
          <w:sz w:val="24"/>
          <w:szCs w:val="24"/>
        </w:rPr>
        <w:t>7</w:t>
      </w:r>
    </w:p>
    <w:p w:rsidR="009A3762" w:rsidRDefault="009A3762">
      <w:pPr>
        <w:sectPr w:rsidR="009A3762">
          <w:pgSz w:w="11900" w:h="16838"/>
          <w:pgMar w:top="1138" w:right="846" w:bottom="427" w:left="1419" w:header="0" w:footer="0" w:gutter="0"/>
          <w:cols w:space="720" w:equalWidth="0">
            <w:col w:w="9641"/>
          </w:cols>
        </w:sectPr>
      </w:pPr>
    </w:p>
    <w:p w:rsidR="009A3762" w:rsidRDefault="009D348B">
      <w:pPr>
        <w:numPr>
          <w:ilvl w:val="0"/>
          <w:numId w:val="20"/>
        </w:numPr>
        <w:tabs>
          <w:tab w:val="left" w:pos="1560"/>
        </w:tabs>
        <w:ind w:left="1560" w:hanging="558"/>
        <w:rPr>
          <w:rFonts w:eastAsia="Times New Roman"/>
          <w:sz w:val="28"/>
          <w:szCs w:val="28"/>
        </w:rPr>
      </w:pPr>
      <w:r>
        <w:rPr>
          <w:rFonts w:eastAsia="Times New Roman"/>
          <w:sz w:val="28"/>
          <w:szCs w:val="28"/>
        </w:rPr>
        <w:lastRenderedPageBreak/>
        <w:t>Документация</w:t>
      </w:r>
    </w:p>
    <w:p w:rsidR="009A3762" w:rsidRDefault="009A3762">
      <w:pPr>
        <w:spacing w:line="2" w:lineRule="exact"/>
        <w:rPr>
          <w:sz w:val="20"/>
          <w:szCs w:val="20"/>
        </w:rPr>
      </w:pPr>
    </w:p>
    <w:p w:rsidR="009A3762" w:rsidRDefault="009D348B">
      <w:pPr>
        <w:numPr>
          <w:ilvl w:val="0"/>
          <w:numId w:val="21"/>
        </w:numPr>
        <w:tabs>
          <w:tab w:val="left" w:pos="1160"/>
        </w:tabs>
        <w:ind w:left="1160" w:hanging="158"/>
        <w:rPr>
          <w:rFonts w:eastAsia="Times New Roman"/>
          <w:sz w:val="28"/>
          <w:szCs w:val="28"/>
        </w:rPr>
      </w:pPr>
      <w:r>
        <w:rPr>
          <w:rFonts w:eastAsia="Times New Roman"/>
          <w:sz w:val="28"/>
          <w:szCs w:val="28"/>
        </w:rPr>
        <w:t>директивные документы;</w:t>
      </w:r>
    </w:p>
    <w:p w:rsidR="009A3762" w:rsidRDefault="009D348B">
      <w:pPr>
        <w:numPr>
          <w:ilvl w:val="0"/>
          <w:numId w:val="21"/>
        </w:numPr>
        <w:tabs>
          <w:tab w:val="left" w:pos="1160"/>
        </w:tabs>
        <w:ind w:left="1160" w:hanging="158"/>
        <w:rPr>
          <w:rFonts w:eastAsia="Times New Roman"/>
          <w:sz w:val="28"/>
          <w:szCs w:val="28"/>
        </w:rPr>
      </w:pPr>
      <w:r>
        <w:rPr>
          <w:rFonts w:eastAsia="Times New Roman"/>
          <w:sz w:val="28"/>
          <w:szCs w:val="28"/>
        </w:rPr>
        <w:t>нормативные акты.</w:t>
      </w:r>
    </w:p>
    <w:p w:rsidR="009A3762" w:rsidRDefault="009A3762">
      <w:pPr>
        <w:spacing w:line="13" w:lineRule="exact"/>
        <w:rPr>
          <w:sz w:val="20"/>
          <w:szCs w:val="20"/>
        </w:rPr>
      </w:pPr>
    </w:p>
    <w:p w:rsidR="009A3762" w:rsidRDefault="009D348B">
      <w:pPr>
        <w:numPr>
          <w:ilvl w:val="0"/>
          <w:numId w:val="22"/>
        </w:numPr>
        <w:tabs>
          <w:tab w:val="left" w:pos="1281"/>
        </w:tabs>
        <w:spacing w:line="237" w:lineRule="auto"/>
        <w:ind w:left="1000" w:right="4460" w:firstLine="2"/>
        <w:rPr>
          <w:rFonts w:eastAsia="Times New Roman"/>
          <w:sz w:val="28"/>
          <w:szCs w:val="28"/>
        </w:rPr>
      </w:pPr>
      <w:r>
        <w:rPr>
          <w:rFonts w:eastAsia="Times New Roman"/>
          <w:sz w:val="28"/>
          <w:szCs w:val="28"/>
        </w:rPr>
        <w:t xml:space="preserve">Методический кабинет укомплектован: - методическими разработками; - материалами инновационного опыта. </w:t>
      </w:r>
      <w:r>
        <w:rPr>
          <w:rFonts w:eastAsia="Times New Roman"/>
          <w:sz w:val="28"/>
          <w:szCs w:val="28"/>
          <w:u w:val="single"/>
        </w:rPr>
        <w:t>Внутренняя информация:</w:t>
      </w:r>
    </w:p>
    <w:p w:rsidR="009A3762" w:rsidRDefault="009A3762">
      <w:pPr>
        <w:spacing w:line="3" w:lineRule="exact"/>
        <w:rPr>
          <w:sz w:val="20"/>
          <w:szCs w:val="20"/>
        </w:rPr>
      </w:pPr>
    </w:p>
    <w:p w:rsidR="009A3762" w:rsidRDefault="009D348B">
      <w:pPr>
        <w:numPr>
          <w:ilvl w:val="0"/>
          <w:numId w:val="23"/>
        </w:numPr>
        <w:tabs>
          <w:tab w:val="left" w:pos="1560"/>
        </w:tabs>
        <w:ind w:left="1560" w:hanging="558"/>
        <w:rPr>
          <w:rFonts w:eastAsia="Times New Roman"/>
          <w:sz w:val="28"/>
          <w:szCs w:val="28"/>
        </w:rPr>
      </w:pPr>
      <w:r>
        <w:rPr>
          <w:rFonts w:eastAsia="Times New Roman"/>
          <w:sz w:val="28"/>
          <w:szCs w:val="28"/>
        </w:rPr>
        <w:t>Данные о материально-технической базе.</w:t>
      </w:r>
    </w:p>
    <w:p w:rsidR="009A3762" w:rsidRDefault="009A3762">
      <w:pPr>
        <w:spacing w:line="13" w:lineRule="exact"/>
        <w:rPr>
          <w:rFonts w:eastAsia="Times New Roman"/>
          <w:sz w:val="28"/>
          <w:szCs w:val="28"/>
        </w:rPr>
      </w:pPr>
    </w:p>
    <w:p w:rsidR="009A3762" w:rsidRDefault="009D348B">
      <w:pPr>
        <w:numPr>
          <w:ilvl w:val="0"/>
          <w:numId w:val="23"/>
        </w:numPr>
        <w:tabs>
          <w:tab w:val="left" w:pos="1566"/>
        </w:tabs>
        <w:ind w:left="1000" w:right="2820" w:firstLine="2"/>
        <w:rPr>
          <w:rFonts w:eastAsia="Times New Roman"/>
          <w:sz w:val="28"/>
          <w:szCs w:val="28"/>
        </w:rPr>
      </w:pPr>
      <w:r>
        <w:rPr>
          <w:rFonts w:eastAsia="Times New Roman"/>
          <w:sz w:val="28"/>
          <w:szCs w:val="28"/>
        </w:rPr>
        <w:t>Сведения о детях в книге движения детей по ДОУ: - количество; - возраст;</w:t>
      </w:r>
    </w:p>
    <w:p w:rsidR="009A3762" w:rsidRDefault="009A3762">
      <w:pPr>
        <w:spacing w:line="307" w:lineRule="exact"/>
        <w:rPr>
          <w:rFonts w:eastAsia="Times New Roman"/>
          <w:sz w:val="28"/>
          <w:szCs w:val="28"/>
        </w:rPr>
      </w:pPr>
    </w:p>
    <w:p w:rsidR="009A3762" w:rsidRDefault="009D348B">
      <w:pPr>
        <w:numPr>
          <w:ilvl w:val="1"/>
          <w:numId w:val="23"/>
        </w:numPr>
        <w:tabs>
          <w:tab w:val="left" w:pos="1380"/>
        </w:tabs>
        <w:ind w:left="1380" w:hanging="169"/>
        <w:rPr>
          <w:rFonts w:eastAsia="Times New Roman"/>
          <w:sz w:val="28"/>
          <w:szCs w:val="28"/>
        </w:rPr>
      </w:pPr>
      <w:r>
        <w:rPr>
          <w:rFonts w:eastAsia="Times New Roman"/>
          <w:sz w:val="28"/>
          <w:szCs w:val="28"/>
        </w:rPr>
        <w:t>пол;</w:t>
      </w:r>
    </w:p>
    <w:tbl>
      <w:tblPr>
        <w:tblW w:w="0" w:type="auto"/>
        <w:tblInd w:w="720" w:type="dxa"/>
        <w:tblLayout w:type="fixed"/>
        <w:tblCellMar>
          <w:left w:w="0" w:type="dxa"/>
          <w:right w:w="0" w:type="dxa"/>
        </w:tblCellMar>
        <w:tblLook w:val="04A0"/>
      </w:tblPr>
      <w:tblGrid>
        <w:gridCol w:w="2920"/>
        <w:gridCol w:w="1380"/>
        <w:gridCol w:w="1200"/>
        <w:gridCol w:w="160"/>
        <w:gridCol w:w="1380"/>
        <w:gridCol w:w="2600"/>
      </w:tblGrid>
      <w:tr w:rsidR="009A3762">
        <w:trPr>
          <w:trHeight w:val="322"/>
        </w:trPr>
        <w:tc>
          <w:tcPr>
            <w:tcW w:w="5500" w:type="dxa"/>
            <w:gridSpan w:val="3"/>
            <w:vAlign w:val="bottom"/>
          </w:tcPr>
          <w:p w:rsidR="009A3762" w:rsidRDefault="009D348B">
            <w:pPr>
              <w:ind w:left="840"/>
              <w:rPr>
                <w:sz w:val="20"/>
                <w:szCs w:val="20"/>
              </w:rPr>
            </w:pPr>
            <w:r>
              <w:rPr>
                <w:rFonts w:eastAsia="Times New Roman"/>
                <w:sz w:val="28"/>
                <w:szCs w:val="28"/>
              </w:rPr>
              <w:t>Распределение детей по подгруппам.</w:t>
            </w:r>
          </w:p>
        </w:tc>
        <w:tc>
          <w:tcPr>
            <w:tcW w:w="4140" w:type="dxa"/>
            <w:gridSpan w:val="3"/>
            <w:vAlign w:val="bottom"/>
          </w:tcPr>
          <w:p w:rsidR="009A3762" w:rsidRDefault="009D348B">
            <w:pPr>
              <w:ind w:left="60"/>
              <w:rPr>
                <w:sz w:val="20"/>
                <w:szCs w:val="20"/>
              </w:rPr>
            </w:pPr>
            <w:r>
              <w:rPr>
                <w:rFonts w:eastAsia="Times New Roman"/>
                <w:sz w:val="28"/>
                <w:szCs w:val="28"/>
              </w:rPr>
              <w:t>Возрастные и    индивидуальные</w:t>
            </w:r>
          </w:p>
        </w:tc>
      </w:tr>
      <w:tr w:rsidR="009A3762">
        <w:trPr>
          <w:trHeight w:val="328"/>
        </w:trPr>
        <w:tc>
          <w:tcPr>
            <w:tcW w:w="5500" w:type="dxa"/>
            <w:gridSpan w:val="3"/>
            <w:vAlign w:val="bottom"/>
          </w:tcPr>
          <w:p w:rsidR="009A3762" w:rsidRDefault="009D348B">
            <w:pPr>
              <w:rPr>
                <w:sz w:val="20"/>
                <w:szCs w:val="20"/>
              </w:rPr>
            </w:pPr>
            <w:r>
              <w:rPr>
                <w:rFonts w:eastAsia="Times New Roman"/>
                <w:sz w:val="28"/>
                <w:szCs w:val="28"/>
              </w:rPr>
              <w:t>особенности  контингента детей в МБДОУ.</w:t>
            </w:r>
          </w:p>
        </w:tc>
        <w:tc>
          <w:tcPr>
            <w:tcW w:w="160" w:type="dxa"/>
            <w:vAlign w:val="bottom"/>
          </w:tcPr>
          <w:p w:rsidR="009A3762" w:rsidRDefault="009A3762">
            <w:pPr>
              <w:rPr>
                <w:sz w:val="24"/>
                <w:szCs w:val="24"/>
              </w:rPr>
            </w:pPr>
          </w:p>
        </w:tc>
        <w:tc>
          <w:tcPr>
            <w:tcW w:w="1380" w:type="dxa"/>
            <w:vAlign w:val="bottom"/>
          </w:tcPr>
          <w:p w:rsidR="009A3762" w:rsidRDefault="009A3762">
            <w:pPr>
              <w:rPr>
                <w:sz w:val="24"/>
                <w:szCs w:val="24"/>
              </w:rPr>
            </w:pPr>
          </w:p>
        </w:tc>
        <w:tc>
          <w:tcPr>
            <w:tcW w:w="2600" w:type="dxa"/>
            <w:vAlign w:val="bottom"/>
          </w:tcPr>
          <w:p w:rsidR="009A3762" w:rsidRDefault="009A3762">
            <w:pPr>
              <w:rPr>
                <w:sz w:val="24"/>
                <w:szCs w:val="24"/>
              </w:rPr>
            </w:pPr>
          </w:p>
        </w:tc>
      </w:tr>
      <w:tr w:rsidR="009A3762">
        <w:trPr>
          <w:trHeight w:val="311"/>
        </w:trPr>
        <w:tc>
          <w:tcPr>
            <w:tcW w:w="2920" w:type="dxa"/>
            <w:tcBorders>
              <w:right w:val="single" w:sz="8" w:space="0" w:color="auto"/>
            </w:tcBorders>
            <w:vAlign w:val="bottom"/>
          </w:tcPr>
          <w:p w:rsidR="009A3762" w:rsidRDefault="009A3762">
            <w:pPr>
              <w:rPr>
                <w:sz w:val="24"/>
                <w:szCs w:val="24"/>
              </w:rPr>
            </w:pPr>
          </w:p>
        </w:tc>
        <w:tc>
          <w:tcPr>
            <w:tcW w:w="1380" w:type="dxa"/>
            <w:tcBorders>
              <w:top w:val="single" w:sz="8" w:space="0" w:color="auto"/>
              <w:bottom w:val="single" w:sz="8" w:space="0" w:color="auto"/>
              <w:right w:val="single" w:sz="8" w:space="0" w:color="auto"/>
            </w:tcBorders>
            <w:vAlign w:val="bottom"/>
          </w:tcPr>
          <w:p w:rsidR="009A3762" w:rsidRDefault="009A3762">
            <w:pPr>
              <w:rPr>
                <w:sz w:val="24"/>
                <w:szCs w:val="24"/>
              </w:rPr>
            </w:pPr>
          </w:p>
        </w:tc>
        <w:tc>
          <w:tcPr>
            <w:tcW w:w="1200" w:type="dxa"/>
            <w:tcBorders>
              <w:top w:val="single" w:sz="8" w:space="0" w:color="auto"/>
              <w:bottom w:val="single" w:sz="8" w:space="0" w:color="auto"/>
            </w:tcBorders>
            <w:vAlign w:val="bottom"/>
          </w:tcPr>
          <w:p w:rsidR="009A3762" w:rsidRDefault="008A7802">
            <w:pPr>
              <w:spacing w:line="308" w:lineRule="exact"/>
              <w:ind w:left="100"/>
              <w:rPr>
                <w:sz w:val="20"/>
                <w:szCs w:val="20"/>
              </w:rPr>
            </w:pPr>
            <w:r>
              <w:rPr>
                <w:rFonts w:eastAsia="Times New Roman"/>
                <w:sz w:val="28"/>
                <w:szCs w:val="28"/>
              </w:rPr>
              <w:t>3 -4</w:t>
            </w:r>
            <w:r w:rsidR="009D348B">
              <w:rPr>
                <w:rFonts w:eastAsia="Times New Roman"/>
                <w:sz w:val="28"/>
                <w:szCs w:val="28"/>
              </w:rPr>
              <w:t xml:space="preserve"> л.</w:t>
            </w:r>
          </w:p>
        </w:tc>
        <w:tc>
          <w:tcPr>
            <w:tcW w:w="160" w:type="dxa"/>
            <w:tcBorders>
              <w:top w:val="single" w:sz="8" w:space="0" w:color="auto"/>
              <w:bottom w:val="single" w:sz="8" w:space="0" w:color="auto"/>
              <w:right w:val="single" w:sz="8" w:space="0" w:color="auto"/>
            </w:tcBorders>
            <w:vAlign w:val="bottom"/>
          </w:tcPr>
          <w:p w:rsidR="009A3762" w:rsidRDefault="009A3762">
            <w:pPr>
              <w:rPr>
                <w:sz w:val="24"/>
                <w:szCs w:val="24"/>
              </w:rPr>
            </w:pPr>
          </w:p>
        </w:tc>
        <w:tc>
          <w:tcPr>
            <w:tcW w:w="1380" w:type="dxa"/>
            <w:tcBorders>
              <w:top w:val="single" w:sz="8" w:space="0" w:color="auto"/>
              <w:bottom w:val="single" w:sz="8" w:space="0" w:color="auto"/>
              <w:right w:val="single" w:sz="8" w:space="0" w:color="auto"/>
            </w:tcBorders>
            <w:vAlign w:val="bottom"/>
          </w:tcPr>
          <w:p w:rsidR="009A3762" w:rsidRDefault="009D348B">
            <w:pPr>
              <w:spacing w:line="308" w:lineRule="exact"/>
              <w:ind w:left="100"/>
              <w:rPr>
                <w:sz w:val="20"/>
                <w:szCs w:val="20"/>
              </w:rPr>
            </w:pPr>
            <w:r>
              <w:rPr>
                <w:rFonts w:eastAsia="Times New Roman"/>
                <w:sz w:val="28"/>
                <w:szCs w:val="28"/>
              </w:rPr>
              <w:t>5- 6 л.</w:t>
            </w:r>
          </w:p>
        </w:tc>
        <w:tc>
          <w:tcPr>
            <w:tcW w:w="2600" w:type="dxa"/>
            <w:vAlign w:val="bottom"/>
          </w:tcPr>
          <w:p w:rsidR="009A3762" w:rsidRDefault="009A3762">
            <w:pPr>
              <w:rPr>
                <w:sz w:val="24"/>
                <w:szCs w:val="24"/>
              </w:rPr>
            </w:pPr>
          </w:p>
        </w:tc>
      </w:tr>
      <w:tr w:rsidR="009A3762">
        <w:trPr>
          <w:trHeight w:val="311"/>
        </w:trPr>
        <w:tc>
          <w:tcPr>
            <w:tcW w:w="2920" w:type="dxa"/>
            <w:tcBorders>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9D348B">
            <w:pPr>
              <w:spacing w:line="308" w:lineRule="exact"/>
              <w:ind w:left="80"/>
              <w:rPr>
                <w:sz w:val="20"/>
                <w:szCs w:val="20"/>
              </w:rPr>
            </w:pPr>
            <w:r>
              <w:rPr>
                <w:rFonts w:eastAsia="Times New Roman"/>
                <w:sz w:val="28"/>
                <w:szCs w:val="28"/>
              </w:rPr>
              <w:t>девочки</w:t>
            </w:r>
          </w:p>
        </w:tc>
        <w:tc>
          <w:tcPr>
            <w:tcW w:w="1200" w:type="dxa"/>
            <w:tcBorders>
              <w:bottom w:val="single" w:sz="8" w:space="0" w:color="auto"/>
            </w:tcBorders>
            <w:vAlign w:val="bottom"/>
          </w:tcPr>
          <w:p w:rsidR="009A3762" w:rsidRDefault="00107486">
            <w:pPr>
              <w:spacing w:line="308" w:lineRule="exact"/>
              <w:ind w:left="100"/>
              <w:rPr>
                <w:sz w:val="20"/>
                <w:szCs w:val="20"/>
              </w:rPr>
            </w:pPr>
            <w:r>
              <w:rPr>
                <w:sz w:val="20"/>
                <w:szCs w:val="20"/>
              </w:rPr>
              <w:t>4</w:t>
            </w:r>
          </w:p>
        </w:tc>
        <w:tc>
          <w:tcPr>
            <w:tcW w:w="160" w:type="dxa"/>
            <w:tcBorders>
              <w:bottom w:val="single" w:sz="8" w:space="0" w:color="auto"/>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107486">
            <w:pPr>
              <w:spacing w:line="308" w:lineRule="exact"/>
              <w:ind w:left="100"/>
              <w:rPr>
                <w:sz w:val="20"/>
                <w:szCs w:val="20"/>
              </w:rPr>
            </w:pPr>
            <w:r>
              <w:rPr>
                <w:sz w:val="20"/>
                <w:szCs w:val="20"/>
              </w:rPr>
              <w:t>7</w:t>
            </w:r>
          </w:p>
        </w:tc>
        <w:tc>
          <w:tcPr>
            <w:tcW w:w="2600" w:type="dxa"/>
            <w:vAlign w:val="bottom"/>
          </w:tcPr>
          <w:p w:rsidR="009A3762" w:rsidRDefault="009A3762">
            <w:pPr>
              <w:rPr>
                <w:sz w:val="24"/>
                <w:szCs w:val="24"/>
              </w:rPr>
            </w:pPr>
          </w:p>
        </w:tc>
      </w:tr>
      <w:tr w:rsidR="009A3762">
        <w:trPr>
          <w:trHeight w:val="312"/>
        </w:trPr>
        <w:tc>
          <w:tcPr>
            <w:tcW w:w="2920" w:type="dxa"/>
            <w:tcBorders>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9D348B">
            <w:pPr>
              <w:spacing w:line="308" w:lineRule="exact"/>
              <w:ind w:left="80"/>
              <w:rPr>
                <w:sz w:val="20"/>
                <w:szCs w:val="20"/>
              </w:rPr>
            </w:pPr>
            <w:r>
              <w:rPr>
                <w:rFonts w:eastAsia="Times New Roman"/>
                <w:sz w:val="28"/>
                <w:szCs w:val="28"/>
              </w:rPr>
              <w:t>мальчики</w:t>
            </w:r>
          </w:p>
        </w:tc>
        <w:tc>
          <w:tcPr>
            <w:tcW w:w="1200" w:type="dxa"/>
            <w:tcBorders>
              <w:bottom w:val="single" w:sz="8" w:space="0" w:color="auto"/>
            </w:tcBorders>
            <w:vAlign w:val="bottom"/>
          </w:tcPr>
          <w:p w:rsidR="009A3762" w:rsidRDefault="00107486">
            <w:pPr>
              <w:spacing w:line="308" w:lineRule="exact"/>
              <w:ind w:left="100"/>
              <w:rPr>
                <w:sz w:val="20"/>
                <w:szCs w:val="20"/>
              </w:rPr>
            </w:pPr>
            <w:r>
              <w:rPr>
                <w:sz w:val="20"/>
                <w:szCs w:val="20"/>
              </w:rPr>
              <w:t>10</w:t>
            </w:r>
          </w:p>
        </w:tc>
        <w:tc>
          <w:tcPr>
            <w:tcW w:w="160" w:type="dxa"/>
            <w:tcBorders>
              <w:bottom w:val="single" w:sz="8" w:space="0" w:color="auto"/>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8A7802">
            <w:pPr>
              <w:spacing w:line="308" w:lineRule="exact"/>
              <w:ind w:left="100"/>
              <w:rPr>
                <w:sz w:val="20"/>
                <w:szCs w:val="20"/>
              </w:rPr>
            </w:pPr>
            <w:r>
              <w:rPr>
                <w:sz w:val="20"/>
                <w:szCs w:val="20"/>
              </w:rPr>
              <w:t>3</w:t>
            </w:r>
          </w:p>
        </w:tc>
        <w:tc>
          <w:tcPr>
            <w:tcW w:w="2600" w:type="dxa"/>
            <w:vAlign w:val="bottom"/>
          </w:tcPr>
          <w:p w:rsidR="009A3762" w:rsidRDefault="009A3762">
            <w:pPr>
              <w:rPr>
                <w:sz w:val="24"/>
                <w:szCs w:val="24"/>
              </w:rPr>
            </w:pPr>
          </w:p>
        </w:tc>
      </w:tr>
      <w:tr w:rsidR="009A3762">
        <w:trPr>
          <w:trHeight w:val="312"/>
        </w:trPr>
        <w:tc>
          <w:tcPr>
            <w:tcW w:w="2920" w:type="dxa"/>
            <w:tcBorders>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9D348B">
            <w:pPr>
              <w:spacing w:line="309" w:lineRule="exact"/>
              <w:ind w:left="80"/>
              <w:rPr>
                <w:sz w:val="20"/>
                <w:szCs w:val="20"/>
              </w:rPr>
            </w:pPr>
            <w:r>
              <w:rPr>
                <w:rFonts w:eastAsia="Times New Roman"/>
                <w:sz w:val="28"/>
                <w:szCs w:val="28"/>
              </w:rPr>
              <w:t>Итого</w:t>
            </w:r>
          </w:p>
        </w:tc>
        <w:tc>
          <w:tcPr>
            <w:tcW w:w="1200" w:type="dxa"/>
            <w:tcBorders>
              <w:bottom w:val="single" w:sz="8" w:space="0" w:color="auto"/>
            </w:tcBorders>
            <w:vAlign w:val="bottom"/>
          </w:tcPr>
          <w:p w:rsidR="009A3762" w:rsidRDefault="00107486">
            <w:pPr>
              <w:spacing w:line="309" w:lineRule="exact"/>
              <w:ind w:left="100"/>
              <w:rPr>
                <w:sz w:val="20"/>
                <w:szCs w:val="20"/>
              </w:rPr>
            </w:pPr>
            <w:r>
              <w:rPr>
                <w:sz w:val="20"/>
                <w:szCs w:val="20"/>
              </w:rPr>
              <w:t>14</w:t>
            </w:r>
          </w:p>
        </w:tc>
        <w:tc>
          <w:tcPr>
            <w:tcW w:w="160" w:type="dxa"/>
            <w:tcBorders>
              <w:bottom w:val="single" w:sz="8" w:space="0" w:color="auto"/>
              <w:right w:val="single" w:sz="8" w:space="0" w:color="auto"/>
            </w:tcBorders>
            <w:vAlign w:val="bottom"/>
          </w:tcPr>
          <w:p w:rsidR="009A3762" w:rsidRDefault="009A3762">
            <w:pPr>
              <w:rPr>
                <w:sz w:val="24"/>
                <w:szCs w:val="24"/>
              </w:rPr>
            </w:pPr>
          </w:p>
        </w:tc>
        <w:tc>
          <w:tcPr>
            <w:tcW w:w="1380" w:type="dxa"/>
            <w:tcBorders>
              <w:bottom w:val="single" w:sz="8" w:space="0" w:color="auto"/>
              <w:right w:val="single" w:sz="8" w:space="0" w:color="auto"/>
            </w:tcBorders>
            <w:vAlign w:val="bottom"/>
          </w:tcPr>
          <w:p w:rsidR="009A3762" w:rsidRDefault="00107486">
            <w:pPr>
              <w:spacing w:line="309" w:lineRule="exact"/>
              <w:ind w:left="100"/>
              <w:rPr>
                <w:sz w:val="20"/>
                <w:szCs w:val="20"/>
              </w:rPr>
            </w:pPr>
            <w:r>
              <w:rPr>
                <w:sz w:val="20"/>
                <w:szCs w:val="20"/>
              </w:rPr>
              <w:t>10</w:t>
            </w:r>
          </w:p>
        </w:tc>
        <w:tc>
          <w:tcPr>
            <w:tcW w:w="2600" w:type="dxa"/>
            <w:vAlign w:val="bottom"/>
          </w:tcPr>
          <w:p w:rsidR="009A3762" w:rsidRDefault="009A3762">
            <w:pPr>
              <w:rPr>
                <w:sz w:val="24"/>
                <w:szCs w:val="24"/>
              </w:rPr>
            </w:pPr>
          </w:p>
        </w:tc>
      </w:tr>
    </w:tbl>
    <w:p w:rsidR="009A3762" w:rsidRDefault="009A3762">
      <w:pPr>
        <w:spacing w:line="67" w:lineRule="exact"/>
        <w:rPr>
          <w:sz w:val="20"/>
          <w:szCs w:val="20"/>
        </w:rPr>
      </w:pPr>
    </w:p>
    <w:tbl>
      <w:tblPr>
        <w:tblW w:w="0" w:type="auto"/>
        <w:tblInd w:w="720" w:type="dxa"/>
        <w:tblLayout w:type="fixed"/>
        <w:tblCellMar>
          <w:left w:w="0" w:type="dxa"/>
          <w:right w:w="0" w:type="dxa"/>
        </w:tblCellMar>
        <w:tblLook w:val="04A0"/>
      </w:tblPr>
      <w:tblGrid>
        <w:gridCol w:w="380"/>
        <w:gridCol w:w="1680"/>
        <w:gridCol w:w="960"/>
        <w:gridCol w:w="1380"/>
        <w:gridCol w:w="1300"/>
        <w:gridCol w:w="540"/>
        <w:gridCol w:w="380"/>
        <w:gridCol w:w="420"/>
        <w:gridCol w:w="820"/>
        <w:gridCol w:w="340"/>
        <w:gridCol w:w="560"/>
        <w:gridCol w:w="880"/>
      </w:tblGrid>
      <w:tr w:rsidR="009A3762">
        <w:trPr>
          <w:trHeight w:val="322"/>
        </w:trPr>
        <w:tc>
          <w:tcPr>
            <w:tcW w:w="7860" w:type="dxa"/>
            <w:gridSpan w:val="9"/>
            <w:vAlign w:val="bottom"/>
          </w:tcPr>
          <w:p w:rsidR="009A3762" w:rsidRDefault="009D348B">
            <w:pPr>
              <w:ind w:left="280"/>
              <w:rPr>
                <w:sz w:val="20"/>
                <w:szCs w:val="20"/>
              </w:rPr>
            </w:pPr>
            <w:r>
              <w:rPr>
                <w:rFonts w:eastAsia="Times New Roman"/>
                <w:sz w:val="28"/>
                <w:szCs w:val="28"/>
              </w:rPr>
              <w:t>Образовательная  работа  с  детьми  организуется  по  двум</w:t>
            </w:r>
          </w:p>
        </w:tc>
        <w:tc>
          <w:tcPr>
            <w:tcW w:w="340" w:type="dxa"/>
            <w:vAlign w:val="bottom"/>
          </w:tcPr>
          <w:p w:rsidR="009A3762" w:rsidRDefault="009A3762">
            <w:pPr>
              <w:rPr>
                <w:sz w:val="24"/>
                <w:szCs w:val="24"/>
              </w:rPr>
            </w:pPr>
          </w:p>
        </w:tc>
        <w:tc>
          <w:tcPr>
            <w:tcW w:w="1440" w:type="dxa"/>
            <w:gridSpan w:val="2"/>
            <w:vAlign w:val="bottom"/>
          </w:tcPr>
          <w:p w:rsidR="009A3762" w:rsidRDefault="009D348B">
            <w:pPr>
              <w:jc w:val="right"/>
              <w:rPr>
                <w:sz w:val="20"/>
                <w:szCs w:val="20"/>
              </w:rPr>
            </w:pPr>
            <w:r>
              <w:rPr>
                <w:rFonts w:eastAsia="Times New Roman"/>
                <w:sz w:val="28"/>
                <w:szCs w:val="28"/>
              </w:rPr>
              <w:t>возрастным</w:t>
            </w:r>
          </w:p>
        </w:tc>
      </w:tr>
      <w:tr w:rsidR="009A3762">
        <w:trPr>
          <w:trHeight w:val="324"/>
        </w:trPr>
        <w:tc>
          <w:tcPr>
            <w:tcW w:w="2060" w:type="dxa"/>
            <w:gridSpan w:val="2"/>
            <w:vAlign w:val="bottom"/>
          </w:tcPr>
          <w:p w:rsidR="009A3762" w:rsidRDefault="009D348B">
            <w:pPr>
              <w:rPr>
                <w:sz w:val="20"/>
                <w:szCs w:val="20"/>
              </w:rPr>
            </w:pPr>
            <w:r>
              <w:rPr>
                <w:rFonts w:eastAsia="Times New Roman"/>
                <w:sz w:val="28"/>
                <w:szCs w:val="28"/>
              </w:rPr>
              <w:t>подгруппам:</w:t>
            </w:r>
          </w:p>
        </w:tc>
        <w:tc>
          <w:tcPr>
            <w:tcW w:w="960" w:type="dxa"/>
            <w:vAlign w:val="bottom"/>
          </w:tcPr>
          <w:p w:rsidR="009A3762" w:rsidRDefault="009A3762">
            <w:pPr>
              <w:rPr>
                <w:sz w:val="24"/>
                <w:szCs w:val="24"/>
              </w:rPr>
            </w:pPr>
          </w:p>
        </w:tc>
        <w:tc>
          <w:tcPr>
            <w:tcW w:w="1380" w:type="dxa"/>
            <w:vAlign w:val="bottom"/>
          </w:tcPr>
          <w:p w:rsidR="009A3762" w:rsidRDefault="009A3762">
            <w:pPr>
              <w:rPr>
                <w:sz w:val="24"/>
                <w:szCs w:val="24"/>
              </w:rPr>
            </w:pPr>
          </w:p>
        </w:tc>
        <w:tc>
          <w:tcPr>
            <w:tcW w:w="1300" w:type="dxa"/>
            <w:vAlign w:val="bottom"/>
          </w:tcPr>
          <w:p w:rsidR="009A3762" w:rsidRDefault="009A3762">
            <w:pPr>
              <w:rPr>
                <w:sz w:val="24"/>
                <w:szCs w:val="24"/>
              </w:rPr>
            </w:pPr>
          </w:p>
        </w:tc>
        <w:tc>
          <w:tcPr>
            <w:tcW w:w="540" w:type="dxa"/>
            <w:vAlign w:val="bottom"/>
          </w:tcPr>
          <w:p w:rsidR="009A3762" w:rsidRDefault="009A3762">
            <w:pPr>
              <w:rPr>
                <w:sz w:val="24"/>
                <w:szCs w:val="24"/>
              </w:rPr>
            </w:pPr>
          </w:p>
        </w:tc>
        <w:tc>
          <w:tcPr>
            <w:tcW w:w="380" w:type="dxa"/>
            <w:vAlign w:val="bottom"/>
          </w:tcPr>
          <w:p w:rsidR="009A3762" w:rsidRDefault="009A3762">
            <w:pPr>
              <w:rPr>
                <w:sz w:val="24"/>
                <w:szCs w:val="24"/>
              </w:rPr>
            </w:pPr>
          </w:p>
        </w:tc>
        <w:tc>
          <w:tcPr>
            <w:tcW w:w="420" w:type="dxa"/>
            <w:vAlign w:val="bottom"/>
          </w:tcPr>
          <w:p w:rsidR="009A3762" w:rsidRDefault="009A3762">
            <w:pPr>
              <w:rPr>
                <w:sz w:val="24"/>
                <w:szCs w:val="24"/>
              </w:rPr>
            </w:pPr>
          </w:p>
        </w:tc>
        <w:tc>
          <w:tcPr>
            <w:tcW w:w="820" w:type="dxa"/>
            <w:vAlign w:val="bottom"/>
          </w:tcPr>
          <w:p w:rsidR="009A3762" w:rsidRDefault="009A3762">
            <w:pPr>
              <w:rPr>
                <w:sz w:val="24"/>
                <w:szCs w:val="24"/>
              </w:rPr>
            </w:pPr>
          </w:p>
        </w:tc>
        <w:tc>
          <w:tcPr>
            <w:tcW w:w="340" w:type="dxa"/>
            <w:vAlign w:val="bottom"/>
          </w:tcPr>
          <w:p w:rsidR="009A3762" w:rsidRDefault="009A3762">
            <w:pPr>
              <w:rPr>
                <w:sz w:val="24"/>
                <w:szCs w:val="24"/>
              </w:rPr>
            </w:pPr>
          </w:p>
        </w:tc>
        <w:tc>
          <w:tcPr>
            <w:tcW w:w="560" w:type="dxa"/>
            <w:vAlign w:val="bottom"/>
          </w:tcPr>
          <w:p w:rsidR="009A3762" w:rsidRDefault="009A3762">
            <w:pPr>
              <w:rPr>
                <w:sz w:val="24"/>
                <w:szCs w:val="24"/>
              </w:rPr>
            </w:pPr>
          </w:p>
        </w:tc>
        <w:tc>
          <w:tcPr>
            <w:tcW w:w="880" w:type="dxa"/>
            <w:vAlign w:val="bottom"/>
          </w:tcPr>
          <w:p w:rsidR="009A3762" w:rsidRDefault="009A3762">
            <w:pPr>
              <w:rPr>
                <w:sz w:val="24"/>
                <w:szCs w:val="24"/>
              </w:rPr>
            </w:pPr>
          </w:p>
        </w:tc>
      </w:tr>
      <w:tr w:rsidR="009A3762">
        <w:trPr>
          <w:trHeight w:val="396"/>
        </w:trPr>
        <w:tc>
          <w:tcPr>
            <w:tcW w:w="380" w:type="dxa"/>
            <w:vAlign w:val="bottom"/>
          </w:tcPr>
          <w:p w:rsidR="009A3762" w:rsidRDefault="009D348B">
            <w:pPr>
              <w:ind w:left="280"/>
              <w:rPr>
                <w:sz w:val="20"/>
                <w:szCs w:val="20"/>
              </w:rPr>
            </w:pPr>
            <w:r>
              <w:rPr>
                <w:rFonts w:eastAsia="Times New Roman"/>
                <w:w w:val="85"/>
                <w:sz w:val="28"/>
                <w:szCs w:val="28"/>
              </w:rPr>
              <w:t>-</w:t>
            </w:r>
          </w:p>
        </w:tc>
        <w:tc>
          <w:tcPr>
            <w:tcW w:w="1680" w:type="dxa"/>
            <w:vAlign w:val="bottom"/>
          </w:tcPr>
          <w:p w:rsidR="009A3762" w:rsidRDefault="009D348B">
            <w:pPr>
              <w:ind w:left="280"/>
              <w:rPr>
                <w:sz w:val="20"/>
                <w:szCs w:val="20"/>
              </w:rPr>
            </w:pPr>
            <w:r>
              <w:rPr>
                <w:rFonts w:eastAsia="Times New Roman"/>
                <w:sz w:val="28"/>
                <w:szCs w:val="28"/>
              </w:rPr>
              <w:t>подгруппа</w:t>
            </w:r>
          </w:p>
        </w:tc>
        <w:tc>
          <w:tcPr>
            <w:tcW w:w="960" w:type="dxa"/>
            <w:vAlign w:val="bottom"/>
          </w:tcPr>
          <w:p w:rsidR="009A3762" w:rsidRDefault="009D348B">
            <w:pPr>
              <w:ind w:left="140"/>
              <w:rPr>
                <w:sz w:val="20"/>
                <w:szCs w:val="20"/>
              </w:rPr>
            </w:pPr>
            <w:r>
              <w:rPr>
                <w:rFonts w:eastAsia="Times New Roman"/>
                <w:sz w:val="28"/>
                <w:szCs w:val="28"/>
              </w:rPr>
              <w:t>детей</w:t>
            </w:r>
          </w:p>
        </w:tc>
        <w:tc>
          <w:tcPr>
            <w:tcW w:w="1380" w:type="dxa"/>
            <w:vAlign w:val="bottom"/>
          </w:tcPr>
          <w:p w:rsidR="009A3762" w:rsidRDefault="005A32F3">
            <w:pPr>
              <w:ind w:left="140"/>
              <w:rPr>
                <w:sz w:val="20"/>
                <w:szCs w:val="20"/>
              </w:rPr>
            </w:pPr>
            <w:r>
              <w:rPr>
                <w:rFonts w:eastAsia="Times New Roman"/>
                <w:sz w:val="28"/>
                <w:szCs w:val="28"/>
              </w:rPr>
              <w:t>младшего</w:t>
            </w:r>
          </w:p>
        </w:tc>
        <w:tc>
          <w:tcPr>
            <w:tcW w:w="1300" w:type="dxa"/>
            <w:vAlign w:val="bottom"/>
          </w:tcPr>
          <w:p w:rsidR="009A3762" w:rsidRDefault="009D348B">
            <w:pPr>
              <w:ind w:left="100"/>
              <w:rPr>
                <w:sz w:val="20"/>
                <w:szCs w:val="20"/>
              </w:rPr>
            </w:pPr>
            <w:r>
              <w:rPr>
                <w:rFonts w:eastAsia="Times New Roman"/>
                <w:sz w:val="28"/>
                <w:szCs w:val="28"/>
              </w:rPr>
              <w:t>возраста</w:t>
            </w:r>
          </w:p>
        </w:tc>
        <w:tc>
          <w:tcPr>
            <w:tcW w:w="540" w:type="dxa"/>
            <w:vAlign w:val="bottom"/>
          </w:tcPr>
          <w:p w:rsidR="009A3762" w:rsidRDefault="009D348B">
            <w:pPr>
              <w:ind w:right="60"/>
              <w:jc w:val="right"/>
              <w:rPr>
                <w:sz w:val="20"/>
                <w:szCs w:val="20"/>
              </w:rPr>
            </w:pPr>
            <w:proofErr w:type="gramStart"/>
            <w:r>
              <w:rPr>
                <w:rFonts w:eastAsia="Times New Roman"/>
                <w:sz w:val="28"/>
                <w:szCs w:val="28"/>
              </w:rPr>
              <w:t>(</w:t>
            </w:r>
            <w:r w:rsidR="005A32F3">
              <w:rPr>
                <w:rFonts w:eastAsia="Times New Roman"/>
                <w:sz w:val="28"/>
                <w:szCs w:val="28"/>
              </w:rPr>
              <w:t>3</w:t>
            </w:r>
            <w:proofErr w:type="gramEnd"/>
          </w:p>
        </w:tc>
        <w:tc>
          <w:tcPr>
            <w:tcW w:w="380" w:type="dxa"/>
            <w:vAlign w:val="bottom"/>
          </w:tcPr>
          <w:p w:rsidR="009A3762" w:rsidRDefault="009D348B">
            <w:pPr>
              <w:ind w:right="60"/>
              <w:jc w:val="right"/>
              <w:rPr>
                <w:sz w:val="20"/>
                <w:szCs w:val="20"/>
              </w:rPr>
            </w:pPr>
            <w:r>
              <w:rPr>
                <w:rFonts w:eastAsia="Times New Roman"/>
                <w:sz w:val="28"/>
                <w:szCs w:val="28"/>
              </w:rPr>
              <w:t>-</w:t>
            </w:r>
          </w:p>
        </w:tc>
        <w:tc>
          <w:tcPr>
            <w:tcW w:w="420" w:type="dxa"/>
            <w:vAlign w:val="bottom"/>
          </w:tcPr>
          <w:p w:rsidR="009A3762" w:rsidRDefault="005A32F3">
            <w:pPr>
              <w:ind w:right="60"/>
              <w:jc w:val="right"/>
              <w:rPr>
                <w:sz w:val="20"/>
                <w:szCs w:val="20"/>
              </w:rPr>
            </w:pPr>
            <w:r>
              <w:rPr>
                <w:rFonts w:eastAsia="Times New Roman"/>
                <w:sz w:val="28"/>
                <w:szCs w:val="28"/>
              </w:rPr>
              <w:t>4</w:t>
            </w:r>
          </w:p>
        </w:tc>
        <w:tc>
          <w:tcPr>
            <w:tcW w:w="820" w:type="dxa"/>
            <w:vAlign w:val="bottom"/>
          </w:tcPr>
          <w:p w:rsidR="009A3762" w:rsidRDefault="009D348B">
            <w:pPr>
              <w:ind w:left="100"/>
              <w:rPr>
                <w:sz w:val="20"/>
                <w:szCs w:val="20"/>
              </w:rPr>
            </w:pPr>
            <w:r>
              <w:rPr>
                <w:rFonts w:eastAsia="Times New Roman"/>
                <w:sz w:val="28"/>
                <w:szCs w:val="28"/>
              </w:rPr>
              <w:t>лет)</w:t>
            </w:r>
          </w:p>
        </w:tc>
        <w:tc>
          <w:tcPr>
            <w:tcW w:w="340" w:type="dxa"/>
            <w:vAlign w:val="bottom"/>
          </w:tcPr>
          <w:p w:rsidR="009A3762" w:rsidRDefault="009D348B">
            <w:pPr>
              <w:ind w:left="40"/>
              <w:rPr>
                <w:sz w:val="20"/>
                <w:szCs w:val="20"/>
              </w:rPr>
            </w:pPr>
            <w:r>
              <w:rPr>
                <w:rFonts w:eastAsia="Times New Roman"/>
                <w:sz w:val="28"/>
                <w:szCs w:val="28"/>
              </w:rPr>
              <w:t>–</w:t>
            </w:r>
          </w:p>
        </w:tc>
        <w:tc>
          <w:tcPr>
            <w:tcW w:w="560" w:type="dxa"/>
            <w:vAlign w:val="bottom"/>
          </w:tcPr>
          <w:p w:rsidR="009A3762" w:rsidRDefault="005A32F3" w:rsidP="005A32F3">
            <w:pPr>
              <w:jc w:val="center"/>
              <w:rPr>
                <w:sz w:val="20"/>
                <w:szCs w:val="20"/>
              </w:rPr>
            </w:pPr>
            <w:r>
              <w:rPr>
                <w:rFonts w:eastAsia="Times New Roman"/>
                <w:sz w:val="28"/>
                <w:szCs w:val="28"/>
              </w:rPr>
              <w:t>1</w:t>
            </w:r>
            <w:r w:rsidR="00107486">
              <w:rPr>
                <w:rFonts w:eastAsia="Times New Roman"/>
                <w:sz w:val="28"/>
                <w:szCs w:val="28"/>
              </w:rPr>
              <w:t>4</w:t>
            </w:r>
          </w:p>
        </w:tc>
        <w:tc>
          <w:tcPr>
            <w:tcW w:w="880" w:type="dxa"/>
            <w:vAlign w:val="bottom"/>
          </w:tcPr>
          <w:p w:rsidR="009A3762" w:rsidRDefault="009D348B" w:rsidP="005A32F3">
            <w:pPr>
              <w:rPr>
                <w:sz w:val="20"/>
                <w:szCs w:val="20"/>
              </w:rPr>
            </w:pPr>
            <w:r>
              <w:rPr>
                <w:rFonts w:eastAsia="Times New Roman"/>
                <w:sz w:val="28"/>
                <w:szCs w:val="28"/>
              </w:rPr>
              <w:t>детей;</w:t>
            </w:r>
          </w:p>
        </w:tc>
      </w:tr>
      <w:tr w:rsidR="009A3762">
        <w:trPr>
          <w:trHeight w:val="322"/>
        </w:trPr>
        <w:tc>
          <w:tcPr>
            <w:tcW w:w="380" w:type="dxa"/>
            <w:vAlign w:val="bottom"/>
          </w:tcPr>
          <w:p w:rsidR="009A3762" w:rsidRDefault="009D348B">
            <w:pPr>
              <w:rPr>
                <w:sz w:val="20"/>
                <w:szCs w:val="20"/>
              </w:rPr>
            </w:pPr>
            <w:r>
              <w:rPr>
                <w:rFonts w:eastAsia="Times New Roman"/>
                <w:sz w:val="28"/>
                <w:szCs w:val="28"/>
              </w:rPr>
              <w:t>-</w:t>
            </w:r>
          </w:p>
        </w:tc>
        <w:tc>
          <w:tcPr>
            <w:tcW w:w="1680" w:type="dxa"/>
            <w:vAlign w:val="bottom"/>
          </w:tcPr>
          <w:p w:rsidR="009A3762" w:rsidRDefault="009D348B">
            <w:pPr>
              <w:rPr>
                <w:sz w:val="20"/>
                <w:szCs w:val="20"/>
              </w:rPr>
            </w:pPr>
            <w:r>
              <w:rPr>
                <w:rFonts w:eastAsia="Times New Roman"/>
                <w:sz w:val="28"/>
                <w:szCs w:val="28"/>
              </w:rPr>
              <w:t>подгруппа</w:t>
            </w:r>
          </w:p>
        </w:tc>
        <w:tc>
          <w:tcPr>
            <w:tcW w:w="960" w:type="dxa"/>
            <w:vAlign w:val="bottom"/>
          </w:tcPr>
          <w:p w:rsidR="009A3762" w:rsidRDefault="009D348B">
            <w:pPr>
              <w:ind w:left="160"/>
              <w:rPr>
                <w:sz w:val="20"/>
                <w:szCs w:val="20"/>
              </w:rPr>
            </w:pPr>
            <w:r>
              <w:rPr>
                <w:rFonts w:eastAsia="Times New Roman"/>
                <w:sz w:val="28"/>
                <w:szCs w:val="28"/>
              </w:rPr>
              <w:t>детей</w:t>
            </w:r>
          </w:p>
        </w:tc>
        <w:tc>
          <w:tcPr>
            <w:tcW w:w="1380" w:type="dxa"/>
            <w:vAlign w:val="bottom"/>
          </w:tcPr>
          <w:p w:rsidR="009A3762" w:rsidRDefault="009D348B">
            <w:pPr>
              <w:ind w:left="160"/>
              <w:rPr>
                <w:sz w:val="20"/>
                <w:szCs w:val="20"/>
              </w:rPr>
            </w:pPr>
            <w:r>
              <w:rPr>
                <w:rFonts w:eastAsia="Times New Roman"/>
                <w:sz w:val="28"/>
                <w:szCs w:val="28"/>
              </w:rPr>
              <w:t>старшего</w:t>
            </w:r>
          </w:p>
        </w:tc>
        <w:tc>
          <w:tcPr>
            <w:tcW w:w="1300" w:type="dxa"/>
            <w:vAlign w:val="bottom"/>
          </w:tcPr>
          <w:p w:rsidR="009A3762" w:rsidRDefault="009D348B">
            <w:pPr>
              <w:ind w:left="180"/>
              <w:rPr>
                <w:sz w:val="20"/>
                <w:szCs w:val="20"/>
              </w:rPr>
            </w:pPr>
            <w:r>
              <w:rPr>
                <w:rFonts w:eastAsia="Times New Roman"/>
                <w:sz w:val="28"/>
                <w:szCs w:val="28"/>
              </w:rPr>
              <w:t>возраста</w:t>
            </w:r>
          </w:p>
        </w:tc>
        <w:tc>
          <w:tcPr>
            <w:tcW w:w="540" w:type="dxa"/>
            <w:vAlign w:val="bottom"/>
          </w:tcPr>
          <w:p w:rsidR="009A3762" w:rsidRDefault="008A7802" w:rsidP="008A7802">
            <w:pPr>
              <w:jc w:val="center"/>
              <w:rPr>
                <w:sz w:val="20"/>
                <w:szCs w:val="20"/>
              </w:rPr>
            </w:pPr>
            <w:proofErr w:type="gramStart"/>
            <w:r>
              <w:rPr>
                <w:rFonts w:eastAsia="Times New Roman"/>
                <w:sz w:val="28"/>
                <w:szCs w:val="28"/>
              </w:rPr>
              <w:t>(5</w:t>
            </w:r>
            <w:proofErr w:type="gramEnd"/>
          </w:p>
        </w:tc>
        <w:tc>
          <w:tcPr>
            <w:tcW w:w="380" w:type="dxa"/>
            <w:vAlign w:val="bottom"/>
          </w:tcPr>
          <w:p w:rsidR="009A3762" w:rsidRDefault="008A7802" w:rsidP="008A7802">
            <w:pPr>
              <w:rPr>
                <w:sz w:val="20"/>
                <w:szCs w:val="20"/>
              </w:rPr>
            </w:pPr>
            <w:r>
              <w:rPr>
                <w:rFonts w:eastAsia="Times New Roman"/>
                <w:sz w:val="28"/>
                <w:szCs w:val="28"/>
              </w:rPr>
              <w:t xml:space="preserve">- </w:t>
            </w:r>
            <w:r w:rsidR="00CA274C">
              <w:rPr>
                <w:rFonts w:eastAsia="Times New Roman"/>
                <w:sz w:val="28"/>
                <w:szCs w:val="28"/>
              </w:rPr>
              <w:t>6</w:t>
            </w:r>
          </w:p>
        </w:tc>
        <w:tc>
          <w:tcPr>
            <w:tcW w:w="420" w:type="dxa"/>
            <w:vAlign w:val="bottom"/>
          </w:tcPr>
          <w:p w:rsidR="009A3762" w:rsidRDefault="008A7802" w:rsidP="008A7802">
            <w:pPr>
              <w:rPr>
                <w:sz w:val="20"/>
                <w:szCs w:val="20"/>
              </w:rPr>
            </w:pPr>
            <w:r>
              <w:rPr>
                <w:rFonts w:eastAsia="Times New Roman"/>
                <w:sz w:val="28"/>
                <w:szCs w:val="28"/>
              </w:rPr>
              <w:t>)</w:t>
            </w:r>
          </w:p>
        </w:tc>
        <w:tc>
          <w:tcPr>
            <w:tcW w:w="820" w:type="dxa"/>
            <w:vAlign w:val="bottom"/>
          </w:tcPr>
          <w:p w:rsidR="009A3762" w:rsidRDefault="009A3762" w:rsidP="008A7802">
            <w:pPr>
              <w:rPr>
                <w:sz w:val="20"/>
                <w:szCs w:val="20"/>
              </w:rPr>
            </w:pPr>
          </w:p>
        </w:tc>
        <w:tc>
          <w:tcPr>
            <w:tcW w:w="340" w:type="dxa"/>
            <w:vAlign w:val="bottom"/>
          </w:tcPr>
          <w:p w:rsidR="009A3762" w:rsidRDefault="009D348B">
            <w:pPr>
              <w:ind w:left="160"/>
              <w:rPr>
                <w:sz w:val="20"/>
                <w:szCs w:val="20"/>
              </w:rPr>
            </w:pPr>
            <w:r>
              <w:rPr>
                <w:rFonts w:eastAsia="Times New Roman"/>
                <w:sz w:val="28"/>
                <w:szCs w:val="28"/>
              </w:rPr>
              <w:t>–</w:t>
            </w:r>
          </w:p>
        </w:tc>
        <w:tc>
          <w:tcPr>
            <w:tcW w:w="560" w:type="dxa"/>
            <w:vAlign w:val="bottom"/>
          </w:tcPr>
          <w:p w:rsidR="009A3762" w:rsidRDefault="005A32F3">
            <w:pPr>
              <w:ind w:right="20"/>
              <w:jc w:val="right"/>
              <w:rPr>
                <w:sz w:val="20"/>
                <w:szCs w:val="20"/>
              </w:rPr>
            </w:pPr>
            <w:r>
              <w:rPr>
                <w:rFonts w:eastAsia="Times New Roman"/>
                <w:sz w:val="28"/>
                <w:szCs w:val="28"/>
              </w:rPr>
              <w:t xml:space="preserve">    </w:t>
            </w:r>
            <w:r w:rsidR="00107486">
              <w:rPr>
                <w:rFonts w:eastAsia="Times New Roman"/>
                <w:sz w:val="28"/>
                <w:szCs w:val="28"/>
              </w:rPr>
              <w:t>10</w:t>
            </w:r>
          </w:p>
        </w:tc>
        <w:tc>
          <w:tcPr>
            <w:tcW w:w="880" w:type="dxa"/>
            <w:vAlign w:val="bottom"/>
          </w:tcPr>
          <w:p w:rsidR="009A3762" w:rsidRDefault="009D348B" w:rsidP="00591E53">
            <w:pPr>
              <w:rPr>
                <w:sz w:val="20"/>
                <w:szCs w:val="20"/>
              </w:rPr>
            </w:pPr>
            <w:r>
              <w:rPr>
                <w:rFonts w:eastAsia="Times New Roman"/>
                <w:sz w:val="28"/>
                <w:szCs w:val="28"/>
              </w:rPr>
              <w:t>детей;</w:t>
            </w:r>
          </w:p>
        </w:tc>
      </w:tr>
    </w:tbl>
    <w:p w:rsidR="009A3762" w:rsidRDefault="009D348B">
      <w:pPr>
        <w:numPr>
          <w:ilvl w:val="0"/>
          <w:numId w:val="24"/>
        </w:numPr>
        <w:tabs>
          <w:tab w:val="left" w:pos="880"/>
        </w:tabs>
        <w:ind w:left="880" w:hanging="161"/>
        <w:rPr>
          <w:rFonts w:eastAsia="Times New Roman"/>
          <w:sz w:val="28"/>
          <w:szCs w:val="28"/>
        </w:rPr>
      </w:pPr>
      <w:r>
        <w:rPr>
          <w:rFonts w:eastAsia="Times New Roman"/>
          <w:sz w:val="28"/>
          <w:szCs w:val="28"/>
        </w:rPr>
        <w:t>состояние здоровья.</w:t>
      </w:r>
    </w:p>
    <w:p w:rsidR="009A3762" w:rsidRDefault="009A3762">
      <w:pPr>
        <w:spacing w:line="76" w:lineRule="exact"/>
        <w:rPr>
          <w:sz w:val="20"/>
          <w:szCs w:val="20"/>
        </w:rPr>
      </w:pPr>
    </w:p>
    <w:p w:rsidR="009A3762" w:rsidRDefault="009D348B">
      <w:pPr>
        <w:ind w:left="1000"/>
        <w:rPr>
          <w:sz w:val="20"/>
          <w:szCs w:val="20"/>
        </w:rPr>
      </w:pPr>
      <w:r>
        <w:rPr>
          <w:rFonts w:eastAsia="Times New Roman"/>
          <w:sz w:val="28"/>
          <w:szCs w:val="28"/>
        </w:rPr>
        <w:t>Распределение детей по группам здоровья:</w:t>
      </w:r>
    </w:p>
    <w:p w:rsidR="009A3762" w:rsidRDefault="009A3762">
      <w:pPr>
        <w:spacing w:line="222" w:lineRule="exact"/>
        <w:rPr>
          <w:sz w:val="20"/>
          <w:szCs w:val="20"/>
        </w:rPr>
      </w:pPr>
    </w:p>
    <w:tbl>
      <w:tblPr>
        <w:tblW w:w="0" w:type="auto"/>
        <w:tblInd w:w="890" w:type="dxa"/>
        <w:tblLayout w:type="fixed"/>
        <w:tblCellMar>
          <w:left w:w="0" w:type="dxa"/>
          <w:right w:w="0" w:type="dxa"/>
        </w:tblCellMar>
        <w:tblLook w:val="04A0"/>
      </w:tblPr>
      <w:tblGrid>
        <w:gridCol w:w="2900"/>
        <w:gridCol w:w="2860"/>
        <w:gridCol w:w="2860"/>
      </w:tblGrid>
      <w:tr w:rsidR="009A3762">
        <w:trPr>
          <w:trHeight w:val="328"/>
        </w:trPr>
        <w:tc>
          <w:tcPr>
            <w:tcW w:w="2900" w:type="dxa"/>
            <w:tcBorders>
              <w:top w:val="single" w:sz="8" w:space="0" w:color="auto"/>
              <w:left w:val="single" w:sz="8" w:space="0" w:color="auto"/>
              <w:bottom w:val="single" w:sz="8" w:space="0" w:color="auto"/>
              <w:right w:val="single" w:sz="8" w:space="0" w:color="auto"/>
            </w:tcBorders>
            <w:vAlign w:val="bottom"/>
          </w:tcPr>
          <w:p w:rsidR="009A3762" w:rsidRDefault="009D348B">
            <w:pPr>
              <w:ind w:left="400"/>
              <w:rPr>
                <w:sz w:val="20"/>
                <w:szCs w:val="20"/>
              </w:rPr>
            </w:pPr>
            <w:r>
              <w:rPr>
                <w:rFonts w:eastAsia="Times New Roman"/>
                <w:sz w:val="28"/>
                <w:szCs w:val="28"/>
              </w:rPr>
              <w:t>1-я группа</w:t>
            </w:r>
          </w:p>
        </w:tc>
        <w:tc>
          <w:tcPr>
            <w:tcW w:w="2860" w:type="dxa"/>
            <w:tcBorders>
              <w:top w:val="single" w:sz="8" w:space="0" w:color="auto"/>
              <w:bottom w:val="single" w:sz="8" w:space="0" w:color="auto"/>
              <w:right w:val="single" w:sz="8" w:space="0" w:color="auto"/>
            </w:tcBorders>
            <w:vAlign w:val="bottom"/>
          </w:tcPr>
          <w:p w:rsidR="009A3762" w:rsidRDefault="009D348B">
            <w:pPr>
              <w:ind w:left="360"/>
              <w:rPr>
                <w:sz w:val="20"/>
                <w:szCs w:val="20"/>
              </w:rPr>
            </w:pPr>
            <w:r>
              <w:rPr>
                <w:rFonts w:eastAsia="Times New Roman"/>
                <w:sz w:val="28"/>
                <w:szCs w:val="28"/>
              </w:rPr>
              <w:t>2-я группа</w:t>
            </w:r>
          </w:p>
        </w:tc>
        <w:tc>
          <w:tcPr>
            <w:tcW w:w="2860" w:type="dxa"/>
            <w:tcBorders>
              <w:top w:val="single" w:sz="8" w:space="0" w:color="auto"/>
              <w:bottom w:val="single" w:sz="8" w:space="0" w:color="auto"/>
              <w:right w:val="single" w:sz="8" w:space="0" w:color="auto"/>
            </w:tcBorders>
            <w:vAlign w:val="bottom"/>
          </w:tcPr>
          <w:p w:rsidR="009A3762" w:rsidRDefault="009D348B">
            <w:pPr>
              <w:ind w:left="380"/>
              <w:rPr>
                <w:sz w:val="20"/>
                <w:szCs w:val="20"/>
              </w:rPr>
            </w:pPr>
            <w:r>
              <w:rPr>
                <w:rFonts w:eastAsia="Times New Roman"/>
                <w:sz w:val="28"/>
                <w:szCs w:val="28"/>
              </w:rPr>
              <w:t>3-я группа</w:t>
            </w:r>
          </w:p>
        </w:tc>
      </w:tr>
      <w:tr w:rsidR="009A3762">
        <w:trPr>
          <w:trHeight w:val="310"/>
        </w:trPr>
        <w:tc>
          <w:tcPr>
            <w:tcW w:w="2900" w:type="dxa"/>
            <w:tcBorders>
              <w:left w:val="single" w:sz="8" w:space="0" w:color="auto"/>
              <w:right w:val="single" w:sz="8" w:space="0" w:color="auto"/>
            </w:tcBorders>
            <w:vAlign w:val="bottom"/>
          </w:tcPr>
          <w:p w:rsidR="009A3762" w:rsidRDefault="009D348B">
            <w:pPr>
              <w:spacing w:line="310" w:lineRule="exact"/>
              <w:ind w:left="400"/>
              <w:rPr>
                <w:sz w:val="20"/>
                <w:szCs w:val="20"/>
              </w:rPr>
            </w:pPr>
            <w:r>
              <w:rPr>
                <w:rFonts w:eastAsia="Times New Roman"/>
                <w:sz w:val="28"/>
                <w:szCs w:val="28"/>
              </w:rPr>
              <w:t>3</w:t>
            </w:r>
          </w:p>
        </w:tc>
        <w:tc>
          <w:tcPr>
            <w:tcW w:w="2860" w:type="dxa"/>
            <w:tcBorders>
              <w:right w:val="single" w:sz="8" w:space="0" w:color="auto"/>
            </w:tcBorders>
            <w:vAlign w:val="bottom"/>
          </w:tcPr>
          <w:p w:rsidR="009A3762" w:rsidRDefault="00D35760">
            <w:pPr>
              <w:spacing w:line="310" w:lineRule="exact"/>
              <w:ind w:left="360"/>
              <w:rPr>
                <w:sz w:val="20"/>
                <w:szCs w:val="20"/>
              </w:rPr>
            </w:pPr>
            <w:r>
              <w:rPr>
                <w:rFonts w:eastAsia="Times New Roman"/>
                <w:sz w:val="28"/>
                <w:szCs w:val="28"/>
              </w:rPr>
              <w:t>21</w:t>
            </w:r>
            <w:r w:rsidR="009D348B">
              <w:rPr>
                <w:rFonts w:eastAsia="Times New Roman"/>
                <w:sz w:val="28"/>
                <w:szCs w:val="28"/>
              </w:rPr>
              <w:t xml:space="preserve"> детей</w:t>
            </w:r>
          </w:p>
        </w:tc>
        <w:tc>
          <w:tcPr>
            <w:tcW w:w="2860" w:type="dxa"/>
            <w:tcBorders>
              <w:right w:val="single" w:sz="8" w:space="0" w:color="auto"/>
            </w:tcBorders>
            <w:vAlign w:val="bottom"/>
          </w:tcPr>
          <w:p w:rsidR="009A3762" w:rsidRDefault="009D348B">
            <w:pPr>
              <w:spacing w:line="310" w:lineRule="exact"/>
              <w:ind w:left="380"/>
              <w:rPr>
                <w:sz w:val="20"/>
                <w:szCs w:val="20"/>
              </w:rPr>
            </w:pPr>
            <w:r>
              <w:rPr>
                <w:rFonts w:eastAsia="Times New Roman"/>
                <w:sz w:val="28"/>
                <w:szCs w:val="28"/>
              </w:rPr>
              <w:t>-</w:t>
            </w:r>
          </w:p>
        </w:tc>
      </w:tr>
      <w:tr w:rsidR="009A3762">
        <w:trPr>
          <w:trHeight w:val="43"/>
        </w:trPr>
        <w:tc>
          <w:tcPr>
            <w:tcW w:w="2900" w:type="dxa"/>
            <w:tcBorders>
              <w:left w:val="single" w:sz="8" w:space="0" w:color="auto"/>
              <w:bottom w:val="single" w:sz="8" w:space="0" w:color="auto"/>
              <w:right w:val="single" w:sz="8" w:space="0" w:color="auto"/>
            </w:tcBorders>
            <w:vAlign w:val="bottom"/>
          </w:tcPr>
          <w:p w:rsidR="009A3762" w:rsidRDefault="009A3762">
            <w:pPr>
              <w:rPr>
                <w:sz w:val="3"/>
                <w:szCs w:val="3"/>
              </w:rPr>
            </w:pPr>
          </w:p>
        </w:tc>
        <w:tc>
          <w:tcPr>
            <w:tcW w:w="2860" w:type="dxa"/>
            <w:tcBorders>
              <w:bottom w:val="single" w:sz="8" w:space="0" w:color="auto"/>
              <w:right w:val="single" w:sz="8" w:space="0" w:color="auto"/>
            </w:tcBorders>
            <w:vAlign w:val="bottom"/>
          </w:tcPr>
          <w:p w:rsidR="009A3762" w:rsidRDefault="009A3762">
            <w:pPr>
              <w:rPr>
                <w:sz w:val="3"/>
                <w:szCs w:val="3"/>
              </w:rPr>
            </w:pPr>
          </w:p>
        </w:tc>
        <w:tc>
          <w:tcPr>
            <w:tcW w:w="2860" w:type="dxa"/>
            <w:tcBorders>
              <w:bottom w:val="single" w:sz="8" w:space="0" w:color="auto"/>
              <w:right w:val="single" w:sz="8" w:space="0" w:color="auto"/>
            </w:tcBorders>
            <w:vAlign w:val="bottom"/>
          </w:tcPr>
          <w:p w:rsidR="009A3762" w:rsidRDefault="009A3762">
            <w:pPr>
              <w:rPr>
                <w:sz w:val="3"/>
                <w:szCs w:val="3"/>
              </w:rPr>
            </w:pPr>
          </w:p>
        </w:tc>
      </w:tr>
    </w:tbl>
    <w:p w:rsidR="009A3762" w:rsidRDefault="009A3762">
      <w:pPr>
        <w:spacing w:line="316" w:lineRule="exact"/>
        <w:rPr>
          <w:sz w:val="20"/>
          <w:szCs w:val="20"/>
        </w:rPr>
      </w:pPr>
    </w:p>
    <w:p w:rsidR="009A3762" w:rsidRDefault="009D348B">
      <w:pPr>
        <w:numPr>
          <w:ilvl w:val="0"/>
          <w:numId w:val="25"/>
        </w:numPr>
        <w:tabs>
          <w:tab w:val="left" w:pos="1280"/>
        </w:tabs>
        <w:ind w:left="1280" w:hanging="278"/>
        <w:rPr>
          <w:rFonts w:eastAsia="Times New Roman"/>
          <w:sz w:val="28"/>
          <w:szCs w:val="28"/>
        </w:rPr>
      </w:pPr>
      <w:r>
        <w:rPr>
          <w:rFonts w:eastAsia="Times New Roman"/>
          <w:sz w:val="28"/>
          <w:szCs w:val="28"/>
        </w:rPr>
        <w:t>Сведения о педагогических  кадрах:</w:t>
      </w:r>
    </w:p>
    <w:p w:rsidR="009A3762" w:rsidRDefault="009A3762">
      <w:pPr>
        <w:spacing w:line="400" w:lineRule="exact"/>
        <w:rPr>
          <w:sz w:val="20"/>
          <w:szCs w:val="20"/>
        </w:rPr>
      </w:pPr>
    </w:p>
    <w:tbl>
      <w:tblPr>
        <w:tblW w:w="0" w:type="auto"/>
        <w:tblInd w:w="10" w:type="dxa"/>
        <w:tblLayout w:type="fixed"/>
        <w:tblCellMar>
          <w:left w:w="0" w:type="dxa"/>
          <w:right w:w="0" w:type="dxa"/>
        </w:tblCellMar>
        <w:tblLook w:val="04A0"/>
      </w:tblPr>
      <w:tblGrid>
        <w:gridCol w:w="460"/>
        <w:gridCol w:w="1980"/>
        <w:gridCol w:w="1420"/>
        <w:gridCol w:w="1560"/>
        <w:gridCol w:w="1660"/>
        <w:gridCol w:w="1840"/>
        <w:gridCol w:w="1560"/>
        <w:gridCol w:w="30"/>
      </w:tblGrid>
      <w:tr w:rsidR="009A3762">
        <w:trPr>
          <w:trHeight w:val="516"/>
        </w:trPr>
        <w:tc>
          <w:tcPr>
            <w:tcW w:w="460" w:type="dxa"/>
            <w:tcBorders>
              <w:top w:val="single" w:sz="8" w:space="0" w:color="auto"/>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w:t>
            </w:r>
          </w:p>
        </w:tc>
        <w:tc>
          <w:tcPr>
            <w:tcW w:w="1980" w:type="dxa"/>
            <w:tcBorders>
              <w:top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Ф.И.О.</w:t>
            </w:r>
          </w:p>
        </w:tc>
        <w:tc>
          <w:tcPr>
            <w:tcW w:w="1420" w:type="dxa"/>
            <w:tcBorders>
              <w:top w:val="single" w:sz="8" w:space="0" w:color="auto"/>
              <w:right w:val="single" w:sz="8" w:space="0" w:color="auto"/>
            </w:tcBorders>
            <w:vAlign w:val="bottom"/>
          </w:tcPr>
          <w:p w:rsidR="009A3762" w:rsidRDefault="009D348B">
            <w:pPr>
              <w:ind w:right="420"/>
              <w:jc w:val="right"/>
              <w:rPr>
                <w:sz w:val="20"/>
                <w:szCs w:val="20"/>
              </w:rPr>
            </w:pPr>
            <w:r>
              <w:rPr>
                <w:rFonts w:eastAsia="Times New Roman"/>
                <w:sz w:val="24"/>
                <w:szCs w:val="24"/>
              </w:rPr>
              <w:t>Год</w:t>
            </w:r>
          </w:p>
        </w:tc>
        <w:tc>
          <w:tcPr>
            <w:tcW w:w="1560" w:type="dxa"/>
            <w:tcBorders>
              <w:top w:val="single" w:sz="8" w:space="0" w:color="auto"/>
              <w:right w:val="single" w:sz="8" w:space="0" w:color="auto"/>
            </w:tcBorders>
            <w:vAlign w:val="bottom"/>
          </w:tcPr>
          <w:p w:rsidR="009A3762" w:rsidRDefault="009D348B">
            <w:pPr>
              <w:ind w:left="140"/>
              <w:rPr>
                <w:sz w:val="20"/>
                <w:szCs w:val="20"/>
              </w:rPr>
            </w:pPr>
            <w:r>
              <w:rPr>
                <w:rFonts w:eastAsia="Times New Roman"/>
                <w:sz w:val="24"/>
                <w:szCs w:val="24"/>
              </w:rPr>
              <w:t>Занимаемая</w:t>
            </w:r>
          </w:p>
        </w:tc>
        <w:tc>
          <w:tcPr>
            <w:tcW w:w="1660" w:type="dxa"/>
            <w:tcBorders>
              <w:top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Учебное</w:t>
            </w:r>
          </w:p>
        </w:tc>
        <w:tc>
          <w:tcPr>
            <w:tcW w:w="1840" w:type="dxa"/>
            <w:tcBorders>
              <w:top w:val="single" w:sz="8" w:space="0" w:color="auto"/>
              <w:right w:val="single" w:sz="8" w:space="0" w:color="auto"/>
            </w:tcBorders>
            <w:vAlign w:val="bottom"/>
          </w:tcPr>
          <w:p w:rsidR="009A3762" w:rsidRDefault="009D348B">
            <w:pPr>
              <w:ind w:left="100"/>
              <w:rPr>
                <w:sz w:val="20"/>
                <w:szCs w:val="20"/>
              </w:rPr>
            </w:pPr>
            <w:r>
              <w:rPr>
                <w:rFonts w:eastAsia="Times New Roman"/>
                <w:sz w:val="24"/>
                <w:szCs w:val="24"/>
              </w:rPr>
              <w:t>Стаж работы</w:t>
            </w:r>
          </w:p>
        </w:tc>
        <w:tc>
          <w:tcPr>
            <w:tcW w:w="1560" w:type="dxa"/>
            <w:tcBorders>
              <w:top w:val="single" w:sz="8" w:space="0" w:color="auto"/>
              <w:right w:val="single" w:sz="8" w:space="0" w:color="auto"/>
            </w:tcBorders>
            <w:vAlign w:val="bottom"/>
          </w:tcPr>
          <w:p w:rsidR="009A3762" w:rsidRDefault="009D348B">
            <w:pPr>
              <w:ind w:left="100"/>
              <w:rPr>
                <w:sz w:val="20"/>
                <w:szCs w:val="20"/>
              </w:rPr>
            </w:pPr>
            <w:r>
              <w:rPr>
                <w:rFonts w:eastAsia="Times New Roman"/>
                <w:sz w:val="24"/>
                <w:szCs w:val="24"/>
              </w:rPr>
              <w:t>Награждения</w:t>
            </w:r>
          </w:p>
        </w:tc>
        <w:tc>
          <w:tcPr>
            <w:tcW w:w="0" w:type="dxa"/>
            <w:vAlign w:val="bottom"/>
          </w:tcPr>
          <w:p w:rsidR="009A3762" w:rsidRDefault="009A3762">
            <w:pPr>
              <w:rPr>
                <w:sz w:val="1"/>
                <w:szCs w:val="1"/>
              </w:rPr>
            </w:pPr>
          </w:p>
        </w:tc>
      </w:tr>
      <w:tr w:rsidR="009A3762">
        <w:trPr>
          <w:trHeight w:val="276"/>
        </w:trPr>
        <w:tc>
          <w:tcPr>
            <w:tcW w:w="460" w:type="dxa"/>
            <w:tcBorders>
              <w:left w:val="single" w:sz="8" w:space="0" w:color="auto"/>
              <w:right w:val="single" w:sz="8" w:space="0" w:color="auto"/>
            </w:tcBorders>
            <w:vAlign w:val="bottom"/>
          </w:tcPr>
          <w:p w:rsidR="009A3762" w:rsidRDefault="009A3762">
            <w:pPr>
              <w:rPr>
                <w:sz w:val="24"/>
                <w:szCs w:val="24"/>
              </w:rPr>
            </w:pPr>
          </w:p>
        </w:tc>
        <w:tc>
          <w:tcPr>
            <w:tcW w:w="1980" w:type="dxa"/>
            <w:tcBorders>
              <w:right w:val="single" w:sz="8" w:space="0" w:color="auto"/>
            </w:tcBorders>
            <w:vAlign w:val="bottom"/>
          </w:tcPr>
          <w:p w:rsidR="009A3762" w:rsidRDefault="009A3762">
            <w:pPr>
              <w:rPr>
                <w:sz w:val="24"/>
                <w:szCs w:val="24"/>
              </w:rPr>
            </w:pPr>
          </w:p>
        </w:tc>
        <w:tc>
          <w:tcPr>
            <w:tcW w:w="1420" w:type="dxa"/>
            <w:tcBorders>
              <w:right w:val="single" w:sz="8" w:space="0" w:color="auto"/>
            </w:tcBorders>
            <w:vAlign w:val="bottom"/>
          </w:tcPr>
          <w:p w:rsidR="009A3762" w:rsidRDefault="009D348B">
            <w:pPr>
              <w:ind w:right="260"/>
              <w:jc w:val="right"/>
              <w:rPr>
                <w:sz w:val="20"/>
                <w:szCs w:val="20"/>
              </w:rPr>
            </w:pPr>
            <w:r>
              <w:rPr>
                <w:rFonts w:eastAsia="Times New Roman"/>
                <w:sz w:val="24"/>
                <w:szCs w:val="24"/>
              </w:rPr>
              <w:t>рождения</w:t>
            </w:r>
          </w:p>
        </w:tc>
        <w:tc>
          <w:tcPr>
            <w:tcW w:w="1560" w:type="dxa"/>
            <w:tcBorders>
              <w:right w:val="single" w:sz="8" w:space="0" w:color="auto"/>
            </w:tcBorders>
            <w:vAlign w:val="bottom"/>
          </w:tcPr>
          <w:p w:rsidR="009A3762" w:rsidRDefault="009D348B">
            <w:pPr>
              <w:ind w:left="60"/>
              <w:rPr>
                <w:sz w:val="20"/>
                <w:szCs w:val="20"/>
              </w:rPr>
            </w:pPr>
            <w:r>
              <w:rPr>
                <w:rFonts w:eastAsia="Times New Roman"/>
                <w:sz w:val="24"/>
                <w:szCs w:val="24"/>
              </w:rPr>
              <w:t>должность</w:t>
            </w:r>
          </w:p>
        </w:tc>
        <w:tc>
          <w:tcPr>
            <w:tcW w:w="1660" w:type="dxa"/>
            <w:tcBorders>
              <w:right w:val="single" w:sz="8" w:space="0" w:color="auto"/>
            </w:tcBorders>
            <w:vAlign w:val="bottom"/>
          </w:tcPr>
          <w:p w:rsidR="009A3762" w:rsidRDefault="009D348B">
            <w:pPr>
              <w:ind w:left="80"/>
              <w:rPr>
                <w:sz w:val="20"/>
                <w:szCs w:val="20"/>
              </w:rPr>
            </w:pPr>
            <w:r>
              <w:rPr>
                <w:rFonts w:eastAsia="Times New Roman"/>
                <w:sz w:val="24"/>
                <w:szCs w:val="24"/>
              </w:rPr>
              <w:t>заведение</w:t>
            </w:r>
          </w:p>
        </w:tc>
        <w:tc>
          <w:tcPr>
            <w:tcW w:w="1840" w:type="dxa"/>
            <w:tcBorders>
              <w:right w:val="single" w:sz="8" w:space="0" w:color="auto"/>
            </w:tcBorders>
            <w:vAlign w:val="bottom"/>
          </w:tcPr>
          <w:p w:rsidR="009A3762" w:rsidRDefault="009A3762">
            <w:pPr>
              <w:rPr>
                <w:sz w:val="24"/>
                <w:szCs w:val="24"/>
              </w:rPr>
            </w:pPr>
          </w:p>
        </w:tc>
        <w:tc>
          <w:tcPr>
            <w:tcW w:w="156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70"/>
        </w:trPr>
        <w:tc>
          <w:tcPr>
            <w:tcW w:w="460" w:type="dxa"/>
            <w:tcBorders>
              <w:left w:val="single" w:sz="8" w:space="0" w:color="auto"/>
              <w:bottom w:val="single" w:sz="8" w:space="0" w:color="auto"/>
              <w:right w:val="single" w:sz="8" w:space="0" w:color="auto"/>
            </w:tcBorders>
            <w:vAlign w:val="bottom"/>
          </w:tcPr>
          <w:p w:rsidR="009A3762" w:rsidRDefault="009A3762">
            <w:pPr>
              <w:rPr>
                <w:sz w:val="6"/>
                <w:szCs w:val="6"/>
              </w:rPr>
            </w:pPr>
          </w:p>
        </w:tc>
        <w:tc>
          <w:tcPr>
            <w:tcW w:w="1980" w:type="dxa"/>
            <w:tcBorders>
              <w:bottom w:val="single" w:sz="8" w:space="0" w:color="auto"/>
              <w:right w:val="single" w:sz="8" w:space="0" w:color="auto"/>
            </w:tcBorders>
            <w:vAlign w:val="bottom"/>
          </w:tcPr>
          <w:p w:rsidR="009A3762" w:rsidRDefault="009A3762">
            <w:pPr>
              <w:rPr>
                <w:sz w:val="6"/>
                <w:szCs w:val="6"/>
              </w:rPr>
            </w:pPr>
          </w:p>
        </w:tc>
        <w:tc>
          <w:tcPr>
            <w:tcW w:w="1420" w:type="dxa"/>
            <w:tcBorders>
              <w:bottom w:val="single" w:sz="8" w:space="0" w:color="auto"/>
              <w:right w:val="single" w:sz="8" w:space="0" w:color="auto"/>
            </w:tcBorders>
            <w:vAlign w:val="bottom"/>
          </w:tcPr>
          <w:p w:rsidR="009A3762" w:rsidRDefault="009A3762">
            <w:pPr>
              <w:rPr>
                <w:sz w:val="6"/>
                <w:szCs w:val="6"/>
              </w:rPr>
            </w:pPr>
          </w:p>
        </w:tc>
        <w:tc>
          <w:tcPr>
            <w:tcW w:w="1560" w:type="dxa"/>
            <w:tcBorders>
              <w:bottom w:val="single" w:sz="8" w:space="0" w:color="auto"/>
              <w:right w:val="single" w:sz="8" w:space="0" w:color="auto"/>
            </w:tcBorders>
            <w:vAlign w:val="bottom"/>
          </w:tcPr>
          <w:p w:rsidR="009A3762" w:rsidRDefault="009A3762">
            <w:pPr>
              <w:rPr>
                <w:sz w:val="6"/>
                <w:szCs w:val="6"/>
              </w:rPr>
            </w:pPr>
          </w:p>
        </w:tc>
        <w:tc>
          <w:tcPr>
            <w:tcW w:w="1660" w:type="dxa"/>
            <w:tcBorders>
              <w:bottom w:val="single" w:sz="8" w:space="0" w:color="auto"/>
              <w:right w:val="single" w:sz="8" w:space="0" w:color="auto"/>
            </w:tcBorders>
            <w:vAlign w:val="bottom"/>
          </w:tcPr>
          <w:p w:rsidR="009A3762" w:rsidRDefault="009A3762">
            <w:pPr>
              <w:rPr>
                <w:sz w:val="6"/>
                <w:szCs w:val="6"/>
              </w:rPr>
            </w:pPr>
          </w:p>
        </w:tc>
        <w:tc>
          <w:tcPr>
            <w:tcW w:w="1840" w:type="dxa"/>
            <w:tcBorders>
              <w:bottom w:val="single" w:sz="8" w:space="0" w:color="auto"/>
              <w:right w:val="single" w:sz="8" w:space="0" w:color="auto"/>
            </w:tcBorders>
            <w:vAlign w:val="bottom"/>
          </w:tcPr>
          <w:p w:rsidR="009A3762" w:rsidRDefault="009A3762">
            <w:pPr>
              <w:rPr>
                <w:sz w:val="6"/>
                <w:szCs w:val="6"/>
              </w:rPr>
            </w:pPr>
          </w:p>
        </w:tc>
        <w:tc>
          <w:tcPr>
            <w:tcW w:w="1560" w:type="dxa"/>
            <w:tcBorders>
              <w:bottom w:val="single" w:sz="8" w:space="0" w:color="auto"/>
              <w:right w:val="single" w:sz="8" w:space="0" w:color="auto"/>
            </w:tcBorders>
            <w:vAlign w:val="bottom"/>
          </w:tcPr>
          <w:p w:rsidR="009A3762" w:rsidRDefault="009A3762">
            <w:pPr>
              <w:rPr>
                <w:sz w:val="6"/>
                <w:szCs w:val="6"/>
              </w:rPr>
            </w:pPr>
          </w:p>
        </w:tc>
        <w:tc>
          <w:tcPr>
            <w:tcW w:w="0" w:type="dxa"/>
            <w:vAlign w:val="bottom"/>
          </w:tcPr>
          <w:p w:rsidR="009A3762" w:rsidRDefault="009A3762">
            <w:pPr>
              <w:rPr>
                <w:sz w:val="1"/>
                <w:szCs w:val="1"/>
              </w:rPr>
            </w:pPr>
          </w:p>
        </w:tc>
      </w:tr>
      <w:tr w:rsidR="009A3762">
        <w:trPr>
          <w:trHeight w:val="256"/>
        </w:trPr>
        <w:tc>
          <w:tcPr>
            <w:tcW w:w="460" w:type="dxa"/>
            <w:vMerge w:val="restart"/>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1</w:t>
            </w:r>
          </w:p>
        </w:tc>
        <w:tc>
          <w:tcPr>
            <w:tcW w:w="1980" w:type="dxa"/>
            <w:tcBorders>
              <w:right w:val="single" w:sz="8" w:space="0" w:color="auto"/>
            </w:tcBorders>
            <w:vAlign w:val="bottom"/>
          </w:tcPr>
          <w:p w:rsidR="009A3762" w:rsidRDefault="00591E53">
            <w:pPr>
              <w:spacing w:line="256" w:lineRule="exact"/>
              <w:ind w:left="80"/>
              <w:rPr>
                <w:sz w:val="20"/>
                <w:szCs w:val="20"/>
              </w:rPr>
            </w:pPr>
            <w:r>
              <w:rPr>
                <w:rFonts w:eastAsia="Times New Roman"/>
                <w:sz w:val="24"/>
                <w:szCs w:val="24"/>
              </w:rPr>
              <w:t>Браун Валентина Иосифовна</w:t>
            </w:r>
          </w:p>
        </w:tc>
        <w:tc>
          <w:tcPr>
            <w:tcW w:w="1420" w:type="dxa"/>
            <w:vMerge w:val="restart"/>
            <w:tcBorders>
              <w:right w:val="single" w:sz="8" w:space="0" w:color="auto"/>
            </w:tcBorders>
            <w:vAlign w:val="bottom"/>
          </w:tcPr>
          <w:p w:rsidR="009A3762" w:rsidRDefault="00591E53">
            <w:pPr>
              <w:ind w:right="140"/>
              <w:jc w:val="right"/>
              <w:rPr>
                <w:sz w:val="20"/>
                <w:szCs w:val="20"/>
              </w:rPr>
            </w:pPr>
            <w:r>
              <w:rPr>
                <w:rFonts w:eastAsia="Times New Roman"/>
                <w:sz w:val="24"/>
                <w:szCs w:val="24"/>
              </w:rPr>
              <w:t>26.07</w:t>
            </w:r>
            <w:r w:rsidR="009D348B">
              <w:rPr>
                <w:rFonts w:eastAsia="Times New Roman"/>
                <w:sz w:val="24"/>
                <w:szCs w:val="24"/>
              </w:rPr>
              <w:t>.19</w:t>
            </w:r>
            <w:r>
              <w:rPr>
                <w:rFonts w:eastAsia="Times New Roman"/>
                <w:sz w:val="24"/>
                <w:szCs w:val="24"/>
              </w:rPr>
              <w:t>61</w:t>
            </w:r>
          </w:p>
        </w:tc>
        <w:tc>
          <w:tcPr>
            <w:tcW w:w="1560" w:type="dxa"/>
            <w:vMerge w:val="restart"/>
            <w:tcBorders>
              <w:right w:val="single" w:sz="8" w:space="0" w:color="auto"/>
            </w:tcBorders>
            <w:vAlign w:val="bottom"/>
          </w:tcPr>
          <w:p w:rsidR="009A3762" w:rsidRDefault="009D348B">
            <w:pPr>
              <w:jc w:val="right"/>
              <w:rPr>
                <w:sz w:val="20"/>
                <w:szCs w:val="20"/>
              </w:rPr>
            </w:pPr>
            <w:r>
              <w:rPr>
                <w:rFonts w:eastAsia="Times New Roman"/>
                <w:sz w:val="24"/>
                <w:szCs w:val="24"/>
              </w:rPr>
              <w:t>Зав. д/с.   с</w:t>
            </w:r>
          </w:p>
        </w:tc>
        <w:tc>
          <w:tcPr>
            <w:tcW w:w="1660" w:type="dxa"/>
            <w:vMerge w:val="restart"/>
            <w:tcBorders>
              <w:right w:val="single" w:sz="8" w:space="0" w:color="auto"/>
            </w:tcBorders>
            <w:vAlign w:val="bottom"/>
          </w:tcPr>
          <w:p w:rsidR="009A3762" w:rsidRDefault="006D50AC">
            <w:pPr>
              <w:ind w:left="80"/>
              <w:rPr>
                <w:sz w:val="20"/>
                <w:szCs w:val="20"/>
              </w:rPr>
            </w:pPr>
            <w:r>
              <w:rPr>
                <w:rFonts w:eastAsia="Times New Roman"/>
                <w:sz w:val="24"/>
                <w:szCs w:val="24"/>
              </w:rPr>
              <w:t>Педучилище №2 1982</w:t>
            </w:r>
            <w:r w:rsidR="009D348B">
              <w:rPr>
                <w:rFonts w:eastAsia="Times New Roman"/>
                <w:sz w:val="24"/>
                <w:szCs w:val="24"/>
              </w:rPr>
              <w:t>г.</w:t>
            </w:r>
          </w:p>
        </w:tc>
        <w:tc>
          <w:tcPr>
            <w:tcW w:w="1840" w:type="dxa"/>
            <w:vMerge w:val="restart"/>
            <w:tcBorders>
              <w:right w:val="single" w:sz="8" w:space="0" w:color="auto"/>
            </w:tcBorders>
            <w:vAlign w:val="bottom"/>
          </w:tcPr>
          <w:p w:rsidR="009A3762" w:rsidRDefault="006D50AC">
            <w:pPr>
              <w:jc w:val="center"/>
              <w:rPr>
                <w:sz w:val="20"/>
                <w:szCs w:val="20"/>
              </w:rPr>
            </w:pPr>
            <w:r>
              <w:rPr>
                <w:rFonts w:eastAsia="Times New Roman"/>
                <w:w w:val="99"/>
                <w:sz w:val="24"/>
                <w:szCs w:val="24"/>
              </w:rPr>
              <w:t>30</w:t>
            </w:r>
            <w:r w:rsidR="009D348B">
              <w:rPr>
                <w:rFonts w:eastAsia="Times New Roman"/>
                <w:w w:val="99"/>
                <w:sz w:val="24"/>
                <w:szCs w:val="24"/>
              </w:rPr>
              <w:t>л.</w:t>
            </w:r>
          </w:p>
        </w:tc>
        <w:tc>
          <w:tcPr>
            <w:tcW w:w="1560" w:type="dxa"/>
            <w:vMerge w:val="restart"/>
            <w:tcBorders>
              <w:right w:val="single" w:sz="8" w:space="0" w:color="auto"/>
            </w:tcBorders>
            <w:vAlign w:val="bottom"/>
          </w:tcPr>
          <w:p w:rsidR="009A3762" w:rsidRPr="00107486" w:rsidRDefault="00107486" w:rsidP="008A7802">
            <w:pPr>
              <w:rPr>
                <w:sz w:val="24"/>
                <w:szCs w:val="24"/>
              </w:rPr>
            </w:pPr>
            <w:r w:rsidRPr="00107486">
              <w:rPr>
                <w:sz w:val="24"/>
                <w:szCs w:val="24"/>
              </w:rPr>
              <w:t>Благодарственное письмо</w:t>
            </w:r>
          </w:p>
        </w:tc>
        <w:tc>
          <w:tcPr>
            <w:tcW w:w="0" w:type="dxa"/>
            <w:vAlign w:val="bottom"/>
          </w:tcPr>
          <w:p w:rsidR="009A3762" w:rsidRDefault="00CA274C">
            <w:pPr>
              <w:rPr>
                <w:sz w:val="1"/>
                <w:szCs w:val="1"/>
              </w:rPr>
            </w:pPr>
            <w:r>
              <w:rPr>
                <w:sz w:val="1"/>
                <w:szCs w:val="1"/>
              </w:rPr>
              <w:t>г</w:t>
            </w:r>
          </w:p>
        </w:tc>
      </w:tr>
      <w:tr w:rsidR="009A3762">
        <w:trPr>
          <w:trHeight w:val="252"/>
        </w:trPr>
        <w:tc>
          <w:tcPr>
            <w:tcW w:w="460" w:type="dxa"/>
            <w:vMerge/>
            <w:tcBorders>
              <w:left w:val="single" w:sz="8" w:space="0" w:color="auto"/>
              <w:right w:val="single" w:sz="8" w:space="0" w:color="auto"/>
            </w:tcBorders>
            <w:vAlign w:val="bottom"/>
          </w:tcPr>
          <w:p w:rsidR="009A3762" w:rsidRDefault="009A3762">
            <w:pPr>
              <w:rPr>
                <w:sz w:val="21"/>
                <w:szCs w:val="21"/>
              </w:rPr>
            </w:pPr>
          </w:p>
        </w:tc>
        <w:tc>
          <w:tcPr>
            <w:tcW w:w="1980" w:type="dxa"/>
            <w:tcBorders>
              <w:right w:val="single" w:sz="8" w:space="0" w:color="auto"/>
            </w:tcBorders>
            <w:vAlign w:val="bottom"/>
          </w:tcPr>
          <w:p w:rsidR="009A3762" w:rsidRDefault="009A3762">
            <w:pPr>
              <w:spacing w:line="252" w:lineRule="exact"/>
              <w:ind w:left="80"/>
              <w:rPr>
                <w:sz w:val="20"/>
                <w:szCs w:val="20"/>
              </w:rPr>
            </w:pPr>
          </w:p>
        </w:tc>
        <w:tc>
          <w:tcPr>
            <w:tcW w:w="1420" w:type="dxa"/>
            <w:vMerge/>
            <w:tcBorders>
              <w:right w:val="single" w:sz="8" w:space="0" w:color="auto"/>
            </w:tcBorders>
            <w:vAlign w:val="bottom"/>
          </w:tcPr>
          <w:p w:rsidR="009A3762" w:rsidRDefault="009A3762">
            <w:pPr>
              <w:rPr>
                <w:sz w:val="21"/>
                <w:szCs w:val="21"/>
              </w:rPr>
            </w:pPr>
          </w:p>
        </w:tc>
        <w:tc>
          <w:tcPr>
            <w:tcW w:w="1560" w:type="dxa"/>
            <w:vMerge/>
            <w:tcBorders>
              <w:right w:val="single" w:sz="8" w:space="0" w:color="auto"/>
            </w:tcBorders>
            <w:vAlign w:val="bottom"/>
          </w:tcPr>
          <w:p w:rsidR="009A3762" w:rsidRDefault="009A3762">
            <w:pPr>
              <w:rPr>
                <w:sz w:val="21"/>
                <w:szCs w:val="21"/>
              </w:rPr>
            </w:pPr>
          </w:p>
        </w:tc>
        <w:tc>
          <w:tcPr>
            <w:tcW w:w="1660" w:type="dxa"/>
            <w:vMerge/>
            <w:tcBorders>
              <w:right w:val="single" w:sz="8" w:space="0" w:color="auto"/>
            </w:tcBorders>
            <w:vAlign w:val="bottom"/>
          </w:tcPr>
          <w:p w:rsidR="009A3762" w:rsidRDefault="009A3762">
            <w:pPr>
              <w:rPr>
                <w:sz w:val="21"/>
                <w:szCs w:val="21"/>
              </w:rPr>
            </w:pPr>
          </w:p>
        </w:tc>
        <w:tc>
          <w:tcPr>
            <w:tcW w:w="1840" w:type="dxa"/>
            <w:vMerge/>
            <w:tcBorders>
              <w:right w:val="single" w:sz="8" w:space="0" w:color="auto"/>
            </w:tcBorders>
            <w:vAlign w:val="bottom"/>
          </w:tcPr>
          <w:p w:rsidR="009A3762" w:rsidRDefault="009A3762">
            <w:pPr>
              <w:rPr>
                <w:sz w:val="21"/>
                <w:szCs w:val="21"/>
              </w:rPr>
            </w:pPr>
          </w:p>
        </w:tc>
        <w:tc>
          <w:tcPr>
            <w:tcW w:w="1560" w:type="dxa"/>
            <w:vMerge/>
            <w:tcBorders>
              <w:right w:val="single" w:sz="8" w:space="0" w:color="auto"/>
            </w:tcBorders>
            <w:vAlign w:val="bottom"/>
          </w:tcPr>
          <w:p w:rsidR="009A3762" w:rsidRDefault="009A3762">
            <w:pPr>
              <w:rPr>
                <w:sz w:val="21"/>
                <w:szCs w:val="21"/>
              </w:rPr>
            </w:pPr>
          </w:p>
        </w:tc>
        <w:tc>
          <w:tcPr>
            <w:tcW w:w="0" w:type="dxa"/>
            <w:vAlign w:val="bottom"/>
          </w:tcPr>
          <w:p w:rsidR="009A3762" w:rsidRDefault="009A3762">
            <w:pPr>
              <w:rPr>
                <w:sz w:val="1"/>
                <w:szCs w:val="1"/>
              </w:rPr>
            </w:pPr>
          </w:p>
        </w:tc>
      </w:tr>
      <w:tr w:rsidR="009A3762">
        <w:trPr>
          <w:trHeight w:val="329"/>
        </w:trPr>
        <w:tc>
          <w:tcPr>
            <w:tcW w:w="460" w:type="dxa"/>
            <w:tcBorders>
              <w:left w:val="single" w:sz="8" w:space="0" w:color="auto"/>
              <w:bottom w:val="single" w:sz="8" w:space="0" w:color="auto"/>
              <w:right w:val="single" w:sz="8" w:space="0" w:color="auto"/>
            </w:tcBorders>
            <w:vAlign w:val="bottom"/>
          </w:tcPr>
          <w:p w:rsidR="009A3762" w:rsidRDefault="009A3762">
            <w:pPr>
              <w:rPr>
                <w:sz w:val="24"/>
                <w:szCs w:val="24"/>
              </w:rPr>
            </w:pPr>
          </w:p>
        </w:tc>
        <w:tc>
          <w:tcPr>
            <w:tcW w:w="1980" w:type="dxa"/>
            <w:tcBorders>
              <w:bottom w:val="single" w:sz="8" w:space="0" w:color="auto"/>
              <w:right w:val="single" w:sz="8" w:space="0" w:color="auto"/>
            </w:tcBorders>
            <w:vAlign w:val="bottom"/>
          </w:tcPr>
          <w:p w:rsidR="009A3762" w:rsidRDefault="009A3762">
            <w:pPr>
              <w:ind w:left="80"/>
              <w:rPr>
                <w:sz w:val="20"/>
                <w:szCs w:val="20"/>
              </w:rPr>
            </w:pPr>
          </w:p>
        </w:tc>
        <w:tc>
          <w:tcPr>
            <w:tcW w:w="1420" w:type="dxa"/>
            <w:tcBorders>
              <w:bottom w:val="single" w:sz="8" w:space="0" w:color="auto"/>
              <w:right w:val="single" w:sz="8" w:space="0" w:color="auto"/>
            </w:tcBorders>
            <w:vAlign w:val="bottom"/>
          </w:tcPr>
          <w:p w:rsidR="009A3762" w:rsidRDefault="009A3762">
            <w:pPr>
              <w:rPr>
                <w:sz w:val="24"/>
                <w:szCs w:val="24"/>
              </w:rPr>
            </w:pPr>
          </w:p>
        </w:tc>
        <w:tc>
          <w:tcPr>
            <w:tcW w:w="1560" w:type="dxa"/>
            <w:tcBorders>
              <w:bottom w:val="single" w:sz="8" w:space="0" w:color="auto"/>
              <w:right w:val="single" w:sz="8" w:space="0" w:color="auto"/>
            </w:tcBorders>
            <w:vAlign w:val="bottom"/>
          </w:tcPr>
          <w:p w:rsidR="009A3762" w:rsidRDefault="006D50AC">
            <w:pPr>
              <w:spacing w:line="264" w:lineRule="exact"/>
              <w:ind w:right="20"/>
              <w:jc w:val="right"/>
              <w:rPr>
                <w:sz w:val="20"/>
                <w:szCs w:val="20"/>
              </w:rPr>
            </w:pPr>
            <w:r>
              <w:rPr>
                <w:rFonts w:eastAsia="Times New Roman"/>
                <w:sz w:val="24"/>
                <w:szCs w:val="24"/>
              </w:rPr>
              <w:t>08.09.2003</w:t>
            </w:r>
            <w:r w:rsidR="009D348B">
              <w:rPr>
                <w:rFonts w:eastAsia="Times New Roman"/>
                <w:sz w:val="24"/>
                <w:szCs w:val="24"/>
              </w:rPr>
              <w:t>г.</w:t>
            </w:r>
          </w:p>
        </w:tc>
        <w:tc>
          <w:tcPr>
            <w:tcW w:w="1660" w:type="dxa"/>
            <w:tcBorders>
              <w:bottom w:val="single" w:sz="8" w:space="0" w:color="auto"/>
              <w:right w:val="single" w:sz="8" w:space="0" w:color="auto"/>
            </w:tcBorders>
            <w:vAlign w:val="bottom"/>
          </w:tcPr>
          <w:p w:rsidR="009A3762" w:rsidRDefault="009A3762">
            <w:pPr>
              <w:rPr>
                <w:sz w:val="24"/>
                <w:szCs w:val="24"/>
              </w:rPr>
            </w:pPr>
          </w:p>
        </w:tc>
        <w:tc>
          <w:tcPr>
            <w:tcW w:w="1840" w:type="dxa"/>
            <w:tcBorders>
              <w:bottom w:val="single" w:sz="8" w:space="0" w:color="auto"/>
              <w:right w:val="single" w:sz="8" w:space="0" w:color="auto"/>
            </w:tcBorders>
            <w:vAlign w:val="bottom"/>
          </w:tcPr>
          <w:p w:rsidR="009A3762" w:rsidRDefault="009D348B">
            <w:pPr>
              <w:ind w:left="100"/>
              <w:rPr>
                <w:sz w:val="20"/>
                <w:szCs w:val="20"/>
              </w:rPr>
            </w:pPr>
            <w:r>
              <w:rPr>
                <w:rFonts w:eastAsia="Times New Roman"/>
                <w:sz w:val="24"/>
                <w:szCs w:val="24"/>
              </w:rPr>
              <w:t>.</w:t>
            </w:r>
          </w:p>
        </w:tc>
        <w:tc>
          <w:tcPr>
            <w:tcW w:w="1560" w:type="dxa"/>
            <w:tcBorders>
              <w:bottom w:val="single" w:sz="8" w:space="0" w:color="auto"/>
              <w:right w:val="single" w:sz="8" w:space="0" w:color="auto"/>
            </w:tcBorders>
            <w:vAlign w:val="bottom"/>
          </w:tcPr>
          <w:p w:rsidR="009A3762" w:rsidRDefault="009A3762" w:rsidP="002039F1">
            <w:pPr>
              <w:spacing w:line="264" w:lineRule="exact"/>
              <w:rPr>
                <w:sz w:val="20"/>
                <w:szCs w:val="20"/>
              </w:rPr>
            </w:pPr>
          </w:p>
        </w:tc>
        <w:tc>
          <w:tcPr>
            <w:tcW w:w="0" w:type="dxa"/>
            <w:vAlign w:val="bottom"/>
          </w:tcPr>
          <w:p w:rsidR="009A3762" w:rsidRDefault="009A3762">
            <w:pPr>
              <w:rPr>
                <w:sz w:val="1"/>
                <w:szCs w:val="1"/>
              </w:rPr>
            </w:pPr>
          </w:p>
        </w:tc>
      </w:tr>
      <w:tr w:rsidR="009A3762">
        <w:trPr>
          <w:trHeight w:val="263"/>
        </w:trPr>
        <w:tc>
          <w:tcPr>
            <w:tcW w:w="460" w:type="dxa"/>
            <w:vMerge w:val="restart"/>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2</w:t>
            </w:r>
          </w:p>
        </w:tc>
        <w:tc>
          <w:tcPr>
            <w:tcW w:w="1980" w:type="dxa"/>
            <w:tcBorders>
              <w:right w:val="single" w:sz="8" w:space="0" w:color="auto"/>
            </w:tcBorders>
            <w:vAlign w:val="bottom"/>
          </w:tcPr>
          <w:p w:rsidR="009A3762" w:rsidRDefault="00591E53">
            <w:pPr>
              <w:spacing w:line="263" w:lineRule="exact"/>
              <w:ind w:left="80"/>
              <w:rPr>
                <w:sz w:val="20"/>
                <w:szCs w:val="20"/>
              </w:rPr>
            </w:pPr>
            <w:proofErr w:type="spellStart"/>
            <w:r>
              <w:rPr>
                <w:rFonts w:eastAsia="Times New Roman"/>
                <w:sz w:val="24"/>
                <w:szCs w:val="24"/>
              </w:rPr>
              <w:t>Табулинская</w:t>
            </w:r>
            <w:proofErr w:type="spellEnd"/>
            <w:r>
              <w:rPr>
                <w:rFonts w:eastAsia="Times New Roman"/>
                <w:sz w:val="24"/>
                <w:szCs w:val="24"/>
              </w:rPr>
              <w:t xml:space="preserve"> Наталья Ивановна</w:t>
            </w:r>
          </w:p>
        </w:tc>
        <w:tc>
          <w:tcPr>
            <w:tcW w:w="1420" w:type="dxa"/>
            <w:vMerge w:val="restart"/>
            <w:tcBorders>
              <w:right w:val="single" w:sz="8" w:space="0" w:color="auto"/>
            </w:tcBorders>
            <w:vAlign w:val="bottom"/>
          </w:tcPr>
          <w:p w:rsidR="009A3762" w:rsidRDefault="006D50AC" w:rsidP="006D50AC">
            <w:pPr>
              <w:ind w:right="140"/>
              <w:jc w:val="right"/>
              <w:rPr>
                <w:sz w:val="20"/>
                <w:szCs w:val="20"/>
              </w:rPr>
            </w:pPr>
            <w:r>
              <w:rPr>
                <w:rFonts w:eastAsia="Times New Roman"/>
                <w:sz w:val="24"/>
                <w:szCs w:val="24"/>
              </w:rPr>
              <w:t>18.03</w:t>
            </w:r>
            <w:r w:rsidR="009D348B">
              <w:rPr>
                <w:rFonts w:eastAsia="Times New Roman"/>
                <w:sz w:val="24"/>
                <w:szCs w:val="24"/>
              </w:rPr>
              <w:t>.19</w:t>
            </w:r>
            <w:r>
              <w:rPr>
                <w:rFonts w:eastAsia="Times New Roman"/>
                <w:sz w:val="24"/>
                <w:szCs w:val="24"/>
              </w:rPr>
              <w:t>79</w:t>
            </w:r>
          </w:p>
        </w:tc>
        <w:tc>
          <w:tcPr>
            <w:tcW w:w="1560" w:type="dxa"/>
            <w:vMerge w:val="restart"/>
            <w:tcBorders>
              <w:right w:val="single" w:sz="8" w:space="0" w:color="auto"/>
            </w:tcBorders>
            <w:vAlign w:val="bottom"/>
          </w:tcPr>
          <w:p w:rsidR="009A3762" w:rsidRDefault="009D348B">
            <w:pPr>
              <w:ind w:left="80"/>
              <w:rPr>
                <w:sz w:val="20"/>
                <w:szCs w:val="20"/>
              </w:rPr>
            </w:pPr>
            <w:proofErr w:type="spellStart"/>
            <w:r>
              <w:rPr>
                <w:rFonts w:eastAsia="Times New Roman"/>
                <w:sz w:val="24"/>
                <w:szCs w:val="24"/>
              </w:rPr>
              <w:t>Восп-ль</w:t>
            </w:r>
            <w:proofErr w:type="spellEnd"/>
          </w:p>
        </w:tc>
        <w:tc>
          <w:tcPr>
            <w:tcW w:w="1660" w:type="dxa"/>
            <w:tcBorders>
              <w:right w:val="single" w:sz="8" w:space="0" w:color="auto"/>
            </w:tcBorders>
            <w:vAlign w:val="bottom"/>
          </w:tcPr>
          <w:p w:rsidR="009A3762" w:rsidRDefault="009D348B">
            <w:pPr>
              <w:spacing w:line="263" w:lineRule="exact"/>
              <w:ind w:left="80"/>
              <w:rPr>
                <w:sz w:val="20"/>
                <w:szCs w:val="20"/>
              </w:rPr>
            </w:pPr>
            <w:r>
              <w:rPr>
                <w:rFonts w:eastAsia="Times New Roman"/>
                <w:sz w:val="24"/>
                <w:szCs w:val="24"/>
              </w:rPr>
              <w:t xml:space="preserve">БГУ </w:t>
            </w:r>
            <w:r w:rsidR="00CA274C">
              <w:rPr>
                <w:rFonts w:eastAsia="Times New Roman"/>
                <w:sz w:val="24"/>
                <w:szCs w:val="24"/>
              </w:rPr>
              <w:t>2013г.</w:t>
            </w:r>
          </w:p>
        </w:tc>
        <w:tc>
          <w:tcPr>
            <w:tcW w:w="1840" w:type="dxa"/>
            <w:tcBorders>
              <w:right w:val="single" w:sz="8" w:space="0" w:color="auto"/>
            </w:tcBorders>
            <w:vAlign w:val="bottom"/>
          </w:tcPr>
          <w:p w:rsidR="009A3762" w:rsidRDefault="006D50AC">
            <w:pPr>
              <w:spacing w:line="263" w:lineRule="exact"/>
              <w:jc w:val="center"/>
              <w:rPr>
                <w:sz w:val="20"/>
                <w:szCs w:val="20"/>
              </w:rPr>
            </w:pPr>
            <w:r>
              <w:rPr>
                <w:rFonts w:eastAsia="Times New Roman"/>
                <w:sz w:val="24"/>
                <w:szCs w:val="24"/>
              </w:rPr>
              <w:t>13л</w:t>
            </w:r>
            <w:r w:rsidR="009D348B">
              <w:rPr>
                <w:rFonts w:eastAsia="Times New Roman"/>
                <w:sz w:val="24"/>
                <w:szCs w:val="24"/>
              </w:rPr>
              <w:t>.</w:t>
            </w:r>
          </w:p>
        </w:tc>
        <w:tc>
          <w:tcPr>
            <w:tcW w:w="1560" w:type="dxa"/>
            <w:vMerge w:val="restart"/>
            <w:tcBorders>
              <w:right w:val="single" w:sz="8" w:space="0" w:color="auto"/>
            </w:tcBorders>
            <w:vAlign w:val="bottom"/>
          </w:tcPr>
          <w:p w:rsidR="009A3762" w:rsidRDefault="009D348B">
            <w:pPr>
              <w:ind w:left="100"/>
              <w:rPr>
                <w:sz w:val="20"/>
                <w:szCs w:val="20"/>
              </w:rPr>
            </w:pPr>
            <w:r>
              <w:rPr>
                <w:rFonts w:eastAsia="Times New Roman"/>
                <w:sz w:val="24"/>
                <w:szCs w:val="24"/>
              </w:rPr>
              <w:t>Грамота</w:t>
            </w:r>
          </w:p>
        </w:tc>
        <w:tc>
          <w:tcPr>
            <w:tcW w:w="0" w:type="dxa"/>
            <w:vAlign w:val="bottom"/>
          </w:tcPr>
          <w:p w:rsidR="009A3762" w:rsidRDefault="009A3762">
            <w:pPr>
              <w:rPr>
                <w:sz w:val="1"/>
                <w:szCs w:val="1"/>
              </w:rPr>
            </w:pPr>
          </w:p>
        </w:tc>
      </w:tr>
      <w:tr w:rsidR="009A3762">
        <w:trPr>
          <w:trHeight w:val="252"/>
        </w:trPr>
        <w:tc>
          <w:tcPr>
            <w:tcW w:w="460" w:type="dxa"/>
            <w:vMerge/>
            <w:tcBorders>
              <w:left w:val="single" w:sz="8" w:space="0" w:color="auto"/>
              <w:right w:val="single" w:sz="8" w:space="0" w:color="auto"/>
            </w:tcBorders>
            <w:vAlign w:val="bottom"/>
          </w:tcPr>
          <w:p w:rsidR="009A3762" w:rsidRDefault="009A3762">
            <w:pPr>
              <w:rPr>
                <w:sz w:val="21"/>
                <w:szCs w:val="21"/>
              </w:rPr>
            </w:pPr>
          </w:p>
        </w:tc>
        <w:tc>
          <w:tcPr>
            <w:tcW w:w="1980" w:type="dxa"/>
            <w:tcBorders>
              <w:right w:val="single" w:sz="8" w:space="0" w:color="auto"/>
            </w:tcBorders>
            <w:vAlign w:val="bottom"/>
          </w:tcPr>
          <w:p w:rsidR="009A3762" w:rsidRDefault="009A3762">
            <w:pPr>
              <w:spacing w:line="252" w:lineRule="exact"/>
              <w:ind w:left="80"/>
              <w:rPr>
                <w:sz w:val="20"/>
                <w:szCs w:val="20"/>
              </w:rPr>
            </w:pPr>
          </w:p>
        </w:tc>
        <w:tc>
          <w:tcPr>
            <w:tcW w:w="1420" w:type="dxa"/>
            <w:vMerge/>
            <w:tcBorders>
              <w:right w:val="single" w:sz="8" w:space="0" w:color="auto"/>
            </w:tcBorders>
            <w:vAlign w:val="bottom"/>
          </w:tcPr>
          <w:p w:rsidR="009A3762" w:rsidRDefault="009A3762">
            <w:pPr>
              <w:rPr>
                <w:sz w:val="21"/>
                <w:szCs w:val="21"/>
              </w:rPr>
            </w:pPr>
          </w:p>
        </w:tc>
        <w:tc>
          <w:tcPr>
            <w:tcW w:w="1560" w:type="dxa"/>
            <w:vMerge/>
            <w:tcBorders>
              <w:right w:val="single" w:sz="8" w:space="0" w:color="auto"/>
            </w:tcBorders>
            <w:vAlign w:val="bottom"/>
          </w:tcPr>
          <w:p w:rsidR="009A3762" w:rsidRDefault="009A3762">
            <w:pPr>
              <w:rPr>
                <w:sz w:val="21"/>
                <w:szCs w:val="21"/>
              </w:rPr>
            </w:pPr>
          </w:p>
        </w:tc>
        <w:tc>
          <w:tcPr>
            <w:tcW w:w="1660" w:type="dxa"/>
            <w:tcBorders>
              <w:right w:val="single" w:sz="8" w:space="0" w:color="auto"/>
            </w:tcBorders>
            <w:vAlign w:val="bottom"/>
          </w:tcPr>
          <w:p w:rsidR="009A3762" w:rsidRDefault="009A3762">
            <w:pPr>
              <w:rPr>
                <w:sz w:val="21"/>
                <w:szCs w:val="21"/>
              </w:rPr>
            </w:pPr>
          </w:p>
        </w:tc>
        <w:tc>
          <w:tcPr>
            <w:tcW w:w="1840" w:type="dxa"/>
            <w:tcBorders>
              <w:right w:val="single" w:sz="8" w:space="0" w:color="auto"/>
            </w:tcBorders>
            <w:vAlign w:val="bottom"/>
          </w:tcPr>
          <w:p w:rsidR="009A3762" w:rsidRDefault="009A3762">
            <w:pPr>
              <w:rPr>
                <w:sz w:val="21"/>
                <w:szCs w:val="21"/>
              </w:rPr>
            </w:pPr>
          </w:p>
        </w:tc>
        <w:tc>
          <w:tcPr>
            <w:tcW w:w="1560" w:type="dxa"/>
            <w:vMerge/>
            <w:tcBorders>
              <w:right w:val="single" w:sz="8" w:space="0" w:color="auto"/>
            </w:tcBorders>
            <w:vAlign w:val="bottom"/>
          </w:tcPr>
          <w:p w:rsidR="009A3762" w:rsidRDefault="009A3762">
            <w:pPr>
              <w:rPr>
                <w:sz w:val="21"/>
                <w:szCs w:val="21"/>
              </w:rPr>
            </w:pPr>
          </w:p>
        </w:tc>
        <w:tc>
          <w:tcPr>
            <w:tcW w:w="0" w:type="dxa"/>
            <w:vAlign w:val="bottom"/>
          </w:tcPr>
          <w:p w:rsidR="009A3762" w:rsidRDefault="009A3762">
            <w:pPr>
              <w:rPr>
                <w:sz w:val="1"/>
                <w:szCs w:val="1"/>
              </w:rPr>
            </w:pPr>
          </w:p>
        </w:tc>
      </w:tr>
      <w:tr w:rsidR="009A3762">
        <w:trPr>
          <w:trHeight w:val="300"/>
        </w:trPr>
        <w:tc>
          <w:tcPr>
            <w:tcW w:w="460" w:type="dxa"/>
            <w:tcBorders>
              <w:left w:val="single" w:sz="8" w:space="0" w:color="auto"/>
              <w:right w:val="single" w:sz="8" w:space="0" w:color="auto"/>
            </w:tcBorders>
            <w:vAlign w:val="bottom"/>
          </w:tcPr>
          <w:p w:rsidR="009A3762" w:rsidRDefault="009A3762">
            <w:pPr>
              <w:rPr>
                <w:sz w:val="24"/>
                <w:szCs w:val="24"/>
              </w:rPr>
            </w:pPr>
          </w:p>
        </w:tc>
        <w:tc>
          <w:tcPr>
            <w:tcW w:w="1980" w:type="dxa"/>
            <w:tcBorders>
              <w:right w:val="single" w:sz="8" w:space="0" w:color="auto"/>
            </w:tcBorders>
            <w:vAlign w:val="bottom"/>
          </w:tcPr>
          <w:p w:rsidR="009A3762" w:rsidRDefault="009A3762" w:rsidP="00591E53">
            <w:pPr>
              <w:rPr>
                <w:sz w:val="20"/>
                <w:szCs w:val="20"/>
              </w:rPr>
            </w:pPr>
          </w:p>
        </w:tc>
        <w:tc>
          <w:tcPr>
            <w:tcW w:w="1420" w:type="dxa"/>
            <w:tcBorders>
              <w:right w:val="single" w:sz="8" w:space="0" w:color="auto"/>
            </w:tcBorders>
            <w:vAlign w:val="bottom"/>
          </w:tcPr>
          <w:p w:rsidR="009A3762" w:rsidRDefault="009A3762">
            <w:pPr>
              <w:rPr>
                <w:sz w:val="24"/>
                <w:szCs w:val="24"/>
              </w:rPr>
            </w:pPr>
          </w:p>
        </w:tc>
        <w:tc>
          <w:tcPr>
            <w:tcW w:w="1560" w:type="dxa"/>
            <w:tcBorders>
              <w:right w:val="single" w:sz="8" w:space="0" w:color="auto"/>
            </w:tcBorders>
            <w:vAlign w:val="bottom"/>
          </w:tcPr>
          <w:p w:rsidR="009A3762" w:rsidRDefault="006D50AC" w:rsidP="006D50AC">
            <w:pPr>
              <w:spacing w:line="264" w:lineRule="exact"/>
              <w:ind w:left="80"/>
              <w:rPr>
                <w:sz w:val="20"/>
                <w:szCs w:val="20"/>
              </w:rPr>
            </w:pPr>
            <w:r>
              <w:rPr>
                <w:rFonts w:eastAsia="Times New Roman"/>
                <w:sz w:val="24"/>
                <w:szCs w:val="24"/>
              </w:rPr>
              <w:t>10.10.2005</w:t>
            </w:r>
            <w:r w:rsidR="009D348B">
              <w:rPr>
                <w:rFonts w:eastAsia="Times New Roman"/>
                <w:sz w:val="24"/>
                <w:szCs w:val="24"/>
              </w:rPr>
              <w:t>.</w:t>
            </w:r>
          </w:p>
        </w:tc>
        <w:tc>
          <w:tcPr>
            <w:tcW w:w="1660" w:type="dxa"/>
            <w:tcBorders>
              <w:right w:val="single" w:sz="8" w:space="0" w:color="auto"/>
            </w:tcBorders>
            <w:vAlign w:val="bottom"/>
          </w:tcPr>
          <w:p w:rsidR="009A3762" w:rsidRDefault="009A3762">
            <w:pPr>
              <w:rPr>
                <w:sz w:val="24"/>
                <w:szCs w:val="24"/>
              </w:rPr>
            </w:pPr>
          </w:p>
        </w:tc>
        <w:tc>
          <w:tcPr>
            <w:tcW w:w="1840" w:type="dxa"/>
            <w:tcBorders>
              <w:right w:val="single" w:sz="8" w:space="0" w:color="auto"/>
            </w:tcBorders>
            <w:vAlign w:val="bottom"/>
          </w:tcPr>
          <w:p w:rsidR="009A3762" w:rsidRDefault="009A3762">
            <w:pPr>
              <w:rPr>
                <w:sz w:val="24"/>
                <w:szCs w:val="24"/>
              </w:rPr>
            </w:pPr>
          </w:p>
        </w:tc>
        <w:tc>
          <w:tcPr>
            <w:tcW w:w="156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502"/>
        </w:trPr>
        <w:tc>
          <w:tcPr>
            <w:tcW w:w="460" w:type="dxa"/>
            <w:tcBorders>
              <w:left w:val="single" w:sz="8" w:space="0" w:color="auto"/>
              <w:bottom w:val="single" w:sz="8" w:space="0" w:color="auto"/>
              <w:right w:val="single" w:sz="8" w:space="0" w:color="auto"/>
            </w:tcBorders>
            <w:vAlign w:val="bottom"/>
          </w:tcPr>
          <w:p w:rsidR="009A3762" w:rsidRDefault="009A3762">
            <w:pPr>
              <w:rPr>
                <w:sz w:val="24"/>
                <w:szCs w:val="24"/>
              </w:rPr>
            </w:pPr>
          </w:p>
        </w:tc>
        <w:tc>
          <w:tcPr>
            <w:tcW w:w="1980" w:type="dxa"/>
            <w:tcBorders>
              <w:bottom w:val="single" w:sz="8" w:space="0" w:color="auto"/>
              <w:right w:val="single" w:sz="8" w:space="0" w:color="auto"/>
            </w:tcBorders>
            <w:vAlign w:val="bottom"/>
          </w:tcPr>
          <w:p w:rsidR="009A3762" w:rsidRDefault="009A3762">
            <w:pPr>
              <w:rPr>
                <w:sz w:val="24"/>
                <w:szCs w:val="24"/>
              </w:rPr>
            </w:pPr>
          </w:p>
        </w:tc>
        <w:tc>
          <w:tcPr>
            <w:tcW w:w="1420" w:type="dxa"/>
            <w:tcBorders>
              <w:bottom w:val="single" w:sz="8" w:space="0" w:color="auto"/>
              <w:right w:val="single" w:sz="8" w:space="0" w:color="auto"/>
            </w:tcBorders>
            <w:vAlign w:val="bottom"/>
          </w:tcPr>
          <w:p w:rsidR="009A3762" w:rsidRDefault="009A3762">
            <w:pPr>
              <w:rPr>
                <w:sz w:val="24"/>
                <w:szCs w:val="24"/>
              </w:rPr>
            </w:pPr>
          </w:p>
        </w:tc>
        <w:tc>
          <w:tcPr>
            <w:tcW w:w="1560" w:type="dxa"/>
            <w:tcBorders>
              <w:bottom w:val="single" w:sz="8" w:space="0" w:color="auto"/>
              <w:right w:val="single" w:sz="8" w:space="0" w:color="auto"/>
            </w:tcBorders>
            <w:vAlign w:val="bottom"/>
          </w:tcPr>
          <w:p w:rsidR="009A3762" w:rsidRDefault="009A3762">
            <w:pPr>
              <w:rPr>
                <w:sz w:val="24"/>
                <w:szCs w:val="24"/>
              </w:rPr>
            </w:pPr>
          </w:p>
        </w:tc>
        <w:tc>
          <w:tcPr>
            <w:tcW w:w="1660" w:type="dxa"/>
            <w:tcBorders>
              <w:bottom w:val="single" w:sz="8" w:space="0" w:color="auto"/>
              <w:right w:val="single" w:sz="8" w:space="0" w:color="auto"/>
            </w:tcBorders>
            <w:vAlign w:val="bottom"/>
          </w:tcPr>
          <w:p w:rsidR="009A3762" w:rsidRDefault="009A3762">
            <w:pPr>
              <w:rPr>
                <w:sz w:val="24"/>
                <w:szCs w:val="24"/>
              </w:rPr>
            </w:pPr>
          </w:p>
        </w:tc>
        <w:tc>
          <w:tcPr>
            <w:tcW w:w="1840" w:type="dxa"/>
            <w:tcBorders>
              <w:bottom w:val="single" w:sz="8" w:space="0" w:color="auto"/>
              <w:right w:val="single" w:sz="8" w:space="0" w:color="auto"/>
            </w:tcBorders>
            <w:vAlign w:val="bottom"/>
          </w:tcPr>
          <w:p w:rsidR="009A3762" w:rsidRDefault="009A3762">
            <w:pPr>
              <w:rPr>
                <w:sz w:val="24"/>
                <w:szCs w:val="24"/>
              </w:rPr>
            </w:pPr>
          </w:p>
        </w:tc>
        <w:tc>
          <w:tcPr>
            <w:tcW w:w="156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bl>
    <w:p w:rsidR="009A3762" w:rsidRDefault="009A3762">
      <w:pPr>
        <w:spacing w:line="200" w:lineRule="exact"/>
        <w:rPr>
          <w:sz w:val="20"/>
          <w:szCs w:val="20"/>
        </w:rPr>
      </w:pPr>
    </w:p>
    <w:p w:rsidR="009A3762" w:rsidRDefault="009A3762">
      <w:pPr>
        <w:spacing w:line="200" w:lineRule="exact"/>
        <w:rPr>
          <w:sz w:val="20"/>
          <w:szCs w:val="20"/>
        </w:rPr>
      </w:pPr>
    </w:p>
    <w:p w:rsidR="009A3762" w:rsidRDefault="009D348B" w:rsidP="00107486">
      <w:pPr>
        <w:rPr>
          <w:sz w:val="20"/>
          <w:szCs w:val="20"/>
        </w:rPr>
      </w:pPr>
      <w:r>
        <w:rPr>
          <w:rFonts w:eastAsia="Times New Roman"/>
          <w:sz w:val="28"/>
          <w:szCs w:val="28"/>
        </w:rPr>
        <w:t xml:space="preserve">4.Данные о состоянии и результатах  </w:t>
      </w:r>
      <w:proofErr w:type="gramStart"/>
      <w:r>
        <w:rPr>
          <w:rFonts w:eastAsia="Times New Roman"/>
          <w:sz w:val="28"/>
          <w:szCs w:val="28"/>
        </w:rPr>
        <w:t>учебно - воспитательного</w:t>
      </w:r>
      <w:proofErr w:type="gramEnd"/>
      <w:r>
        <w:rPr>
          <w:rFonts w:eastAsia="Times New Roman"/>
          <w:sz w:val="28"/>
          <w:szCs w:val="28"/>
        </w:rPr>
        <w:t xml:space="preserve"> процесса:</w:t>
      </w:r>
    </w:p>
    <w:p w:rsidR="009A3762" w:rsidRDefault="009D348B">
      <w:pPr>
        <w:numPr>
          <w:ilvl w:val="0"/>
          <w:numId w:val="26"/>
        </w:numPr>
        <w:tabs>
          <w:tab w:val="left" w:pos="1160"/>
        </w:tabs>
        <w:ind w:left="1160" w:hanging="158"/>
        <w:rPr>
          <w:rFonts w:eastAsia="Times New Roman"/>
          <w:sz w:val="28"/>
          <w:szCs w:val="28"/>
        </w:rPr>
      </w:pPr>
      <w:r>
        <w:rPr>
          <w:rFonts w:eastAsia="Times New Roman"/>
          <w:sz w:val="28"/>
          <w:szCs w:val="28"/>
        </w:rPr>
        <w:t>справки, анкеты.</w:t>
      </w:r>
      <w:r w:rsidR="00D35760">
        <w:rPr>
          <w:rFonts w:eastAsia="Times New Roman"/>
          <w:sz w:val="28"/>
          <w:szCs w:val="28"/>
        </w:rPr>
        <w:t xml:space="preserve">                                                                                                           </w:t>
      </w:r>
    </w:p>
    <w:p w:rsidR="009A3762" w:rsidRDefault="009A3762">
      <w:pPr>
        <w:sectPr w:rsidR="009A3762">
          <w:pgSz w:w="11900" w:h="16838"/>
          <w:pgMar w:top="1125" w:right="726" w:bottom="427" w:left="700" w:header="0" w:footer="0" w:gutter="0"/>
          <w:cols w:space="720" w:equalWidth="0">
            <w:col w:w="10480"/>
          </w:cols>
        </w:sectPr>
      </w:pPr>
    </w:p>
    <w:p w:rsidR="009A3762" w:rsidRDefault="009D348B">
      <w:pPr>
        <w:numPr>
          <w:ilvl w:val="0"/>
          <w:numId w:val="27"/>
        </w:numPr>
        <w:tabs>
          <w:tab w:val="left" w:pos="561"/>
        </w:tabs>
        <w:ind w:left="561" w:hanging="278"/>
        <w:rPr>
          <w:rFonts w:eastAsia="Times New Roman"/>
          <w:sz w:val="28"/>
          <w:szCs w:val="28"/>
        </w:rPr>
      </w:pPr>
      <w:r>
        <w:rPr>
          <w:rFonts w:eastAsia="Times New Roman"/>
          <w:sz w:val="28"/>
          <w:szCs w:val="28"/>
        </w:rPr>
        <w:lastRenderedPageBreak/>
        <w:t>Информация о работе с родителями в годовом плане.</w:t>
      </w:r>
    </w:p>
    <w:p w:rsidR="009A3762" w:rsidRDefault="009A3762">
      <w:pPr>
        <w:spacing w:line="16" w:lineRule="exact"/>
        <w:rPr>
          <w:rFonts w:eastAsia="Times New Roman"/>
          <w:sz w:val="28"/>
          <w:szCs w:val="28"/>
        </w:rPr>
      </w:pPr>
    </w:p>
    <w:p w:rsidR="009A3762" w:rsidRDefault="009D348B">
      <w:pPr>
        <w:numPr>
          <w:ilvl w:val="0"/>
          <w:numId w:val="27"/>
        </w:numPr>
        <w:tabs>
          <w:tab w:val="left" w:pos="562"/>
        </w:tabs>
        <w:ind w:left="281" w:right="380" w:firstLine="2"/>
        <w:rPr>
          <w:rFonts w:eastAsia="Times New Roman"/>
          <w:sz w:val="28"/>
          <w:szCs w:val="28"/>
        </w:rPr>
      </w:pPr>
      <w:r>
        <w:rPr>
          <w:rFonts w:eastAsia="Times New Roman"/>
          <w:sz w:val="28"/>
          <w:szCs w:val="28"/>
        </w:rPr>
        <w:t>Информация, характеризующая состояние методической работы в ДОУ: - педсоветы (протоколы); - программы; - консультации;</w:t>
      </w:r>
    </w:p>
    <w:p w:rsidR="009A3762" w:rsidRDefault="009A3762">
      <w:pPr>
        <w:spacing w:line="200" w:lineRule="exact"/>
        <w:rPr>
          <w:rFonts w:eastAsia="Times New Roman"/>
          <w:sz w:val="28"/>
          <w:szCs w:val="28"/>
        </w:rPr>
      </w:pPr>
    </w:p>
    <w:p w:rsidR="009A3762" w:rsidRDefault="009A3762">
      <w:pPr>
        <w:spacing w:line="200" w:lineRule="exact"/>
        <w:rPr>
          <w:rFonts w:eastAsia="Times New Roman"/>
          <w:sz w:val="28"/>
          <w:szCs w:val="28"/>
        </w:rPr>
      </w:pPr>
    </w:p>
    <w:p w:rsidR="009A3762" w:rsidRDefault="009A3762">
      <w:pPr>
        <w:spacing w:line="229" w:lineRule="exact"/>
        <w:rPr>
          <w:rFonts w:eastAsia="Times New Roman"/>
          <w:sz w:val="28"/>
          <w:szCs w:val="28"/>
        </w:rPr>
      </w:pPr>
    </w:p>
    <w:p w:rsidR="009A3762" w:rsidRDefault="009D348B">
      <w:pPr>
        <w:ind w:left="281"/>
        <w:rPr>
          <w:rFonts w:eastAsia="Times New Roman"/>
          <w:sz w:val="28"/>
          <w:szCs w:val="28"/>
        </w:rPr>
      </w:pPr>
      <w:r>
        <w:rPr>
          <w:rFonts w:eastAsia="Times New Roman"/>
          <w:sz w:val="28"/>
          <w:szCs w:val="28"/>
        </w:rPr>
        <w:t>- диагностические карты.</w:t>
      </w:r>
    </w:p>
    <w:p w:rsidR="009A3762" w:rsidRDefault="009A3762">
      <w:pPr>
        <w:spacing w:line="244" w:lineRule="exact"/>
        <w:rPr>
          <w:sz w:val="20"/>
          <w:szCs w:val="20"/>
        </w:rPr>
      </w:pPr>
    </w:p>
    <w:p w:rsidR="009A3762" w:rsidRDefault="009D348B">
      <w:pPr>
        <w:numPr>
          <w:ilvl w:val="0"/>
          <w:numId w:val="28"/>
        </w:numPr>
        <w:tabs>
          <w:tab w:val="left" w:pos="641"/>
        </w:tabs>
        <w:ind w:left="641" w:hanging="358"/>
        <w:rPr>
          <w:rFonts w:ascii="Cambria" w:eastAsia="Cambria" w:hAnsi="Cambria" w:cs="Cambria"/>
          <w:b/>
          <w:bCs/>
          <w:sz w:val="32"/>
          <w:szCs w:val="32"/>
        </w:rPr>
      </w:pPr>
      <w:r>
        <w:rPr>
          <w:rFonts w:ascii="Cambria" w:eastAsia="Cambria" w:hAnsi="Cambria" w:cs="Cambria"/>
          <w:b/>
          <w:bCs/>
          <w:sz w:val="32"/>
          <w:szCs w:val="32"/>
        </w:rPr>
        <w:t>. Проблемный анализ состояния МБДОУ.</w:t>
      </w:r>
    </w:p>
    <w:p w:rsidR="009A3762" w:rsidRDefault="009A3762">
      <w:pPr>
        <w:spacing w:line="70" w:lineRule="exact"/>
        <w:rPr>
          <w:sz w:val="20"/>
          <w:szCs w:val="20"/>
        </w:rPr>
      </w:pPr>
    </w:p>
    <w:p w:rsidR="009A3762" w:rsidRDefault="009D348B">
      <w:pPr>
        <w:spacing w:line="236" w:lineRule="auto"/>
        <w:ind w:left="1" w:firstLine="1051"/>
        <w:jc w:val="both"/>
        <w:rPr>
          <w:sz w:val="20"/>
          <w:szCs w:val="20"/>
        </w:rPr>
      </w:pPr>
      <w:r>
        <w:rPr>
          <w:rFonts w:eastAsia="Times New Roman"/>
          <w:sz w:val="28"/>
          <w:szCs w:val="28"/>
          <w:u w:val="single"/>
        </w:rPr>
        <w:t>Главная цель разработанной программы ДОУ – повышение качества воспитания и образования детей, то есть полное удовлетворение социального заказа на образовательные услуги в отношении детей дошкольного возраста.</w:t>
      </w:r>
    </w:p>
    <w:p w:rsidR="009A3762" w:rsidRDefault="009A3762">
      <w:pPr>
        <w:spacing w:line="328" w:lineRule="exact"/>
        <w:rPr>
          <w:sz w:val="20"/>
          <w:szCs w:val="20"/>
        </w:rPr>
      </w:pPr>
    </w:p>
    <w:p w:rsidR="009A3762" w:rsidRDefault="009D348B">
      <w:pPr>
        <w:numPr>
          <w:ilvl w:val="0"/>
          <w:numId w:val="29"/>
        </w:numPr>
        <w:tabs>
          <w:tab w:val="left" w:pos="841"/>
        </w:tabs>
        <w:ind w:left="841" w:hanging="558"/>
        <w:rPr>
          <w:rFonts w:eastAsia="Times New Roman"/>
          <w:b/>
          <w:bCs/>
          <w:sz w:val="28"/>
          <w:szCs w:val="28"/>
        </w:rPr>
      </w:pPr>
      <w:r>
        <w:rPr>
          <w:rFonts w:eastAsia="Times New Roman"/>
          <w:b/>
          <w:bCs/>
          <w:sz w:val="28"/>
          <w:szCs w:val="28"/>
        </w:rPr>
        <w:t>Анализ результатов деятельности ДОУ.</w:t>
      </w:r>
    </w:p>
    <w:p w:rsidR="009A3762" w:rsidRDefault="009A3762">
      <w:pPr>
        <w:spacing w:line="11" w:lineRule="exact"/>
        <w:rPr>
          <w:sz w:val="20"/>
          <w:szCs w:val="20"/>
        </w:rPr>
      </w:pPr>
    </w:p>
    <w:p w:rsidR="009A3762" w:rsidRDefault="009D348B">
      <w:pPr>
        <w:spacing w:line="239" w:lineRule="auto"/>
        <w:ind w:left="1" w:firstLine="912"/>
        <w:jc w:val="both"/>
        <w:rPr>
          <w:sz w:val="20"/>
          <w:szCs w:val="20"/>
        </w:rPr>
      </w:pPr>
      <w:r>
        <w:rPr>
          <w:rFonts w:eastAsia="Times New Roman"/>
          <w:sz w:val="28"/>
          <w:szCs w:val="28"/>
        </w:rPr>
        <w:t>Проведение анализа результатов деятельности ДОУ является очень сложной проблемой, поскольку требования, заложенные в программе воспитания и обучения в ДОУ, расходятся с требованиями, предъявляемыми потребителями услуг ДОУ (родителями, школой). Здоровье детей, посещающих ДОУ, является предметом пристального внимания педагогического коллектива. Дважды в год проводится диагностика уровня физической подготовленности воспитанников. Анализируется состояние здоровья детей, можно сказать, что не все дети являются абсолютно здоровыми, почти каждый ребёнок имеет соматические заболевания. Несмотря на понятные всем причины роста заболеваемости детей (экология, питание, снижение жизненного тонуса, иммунитета и др.), которые носят объективный характер, за последние 3 года отмечается динамика количества здоровых детей с высоким и средним уровнем физической подготовленности.</w:t>
      </w:r>
    </w:p>
    <w:p w:rsidR="009A3762" w:rsidRDefault="009A3762">
      <w:pPr>
        <w:spacing w:line="4" w:lineRule="exact"/>
        <w:rPr>
          <w:sz w:val="20"/>
          <w:szCs w:val="20"/>
        </w:rPr>
      </w:pPr>
    </w:p>
    <w:p w:rsidR="009A3762" w:rsidRDefault="009D348B">
      <w:pPr>
        <w:ind w:left="761"/>
        <w:rPr>
          <w:sz w:val="20"/>
          <w:szCs w:val="20"/>
        </w:rPr>
      </w:pPr>
      <w:r>
        <w:rPr>
          <w:rFonts w:eastAsia="Times New Roman"/>
          <w:sz w:val="28"/>
          <w:szCs w:val="28"/>
        </w:rPr>
        <w:t>Однако требуется:</w:t>
      </w:r>
    </w:p>
    <w:p w:rsidR="009A3762" w:rsidRDefault="009A3762">
      <w:pPr>
        <w:spacing w:line="13" w:lineRule="exact"/>
        <w:rPr>
          <w:sz w:val="20"/>
          <w:szCs w:val="20"/>
        </w:rPr>
      </w:pPr>
    </w:p>
    <w:p w:rsidR="009A3762" w:rsidRDefault="009D348B">
      <w:pPr>
        <w:numPr>
          <w:ilvl w:val="0"/>
          <w:numId w:val="30"/>
        </w:numPr>
        <w:tabs>
          <w:tab w:val="left" w:pos="846"/>
        </w:tabs>
        <w:spacing w:line="234" w:lineRule="auto"/>
        <w:ind w:left="1" w:firstLine="282"/>
        <w:rPr>
          <w:rFonts w:eastAsia="Times New Roman"/>
          <w:sz w:val="28"/>
          <w:szCs w:val="28"/>
        </w:rPr>
      </w:pPr>
      <w:r>
        <w:rPr>
          <w:rFonts w:eastAsia="Times New Roman"/>
          <w:sz w:val="28"/>
          <w:szCs w:val="28"/>
        </w:rPr>
        <w:t>закреплять наметившиеся тенденции развития здоровья и отсутствия травматизма наших воспитанников;</w:t>
      </w:r>
    </w:p>
    <w:p w:rsidR="009A3762" w:rsidRDefault="009A3762">
      <w:pPr>
        <w:spacing w:line="2" w:lineRule="exact"/>
        <w:rPr>
          <w:rFonts w:eastAsia="Times New Roman"/>
          <w:sz w:val="28"/>
          <w:szCs w:val="28"/>
        </w:rPr>
      </w:pPr>
    </w:p>
    <w:p w:rsidR="009A3762" w:rsidRDefault="009D348B">
      <w:pPr>
        <w:numPr>
          <w:ilvl w:val="0"/>
          <w:numId w:val="30"/>
        </w:numPr>
        <w:tabs>
          <w:tab w:val="left" w:pos="581"/>
        </w:tabs>
        <w:ind w:left="581" w:hanging="298"/>
        <w:rPr>
          <w:rFonts w:eastAsia="Times New Roman"/>
          <w:sz w:val="28"/>
          <w:szCs w:val="28"/>
        </w:rPr>
      </w:pPr>
      <w:r>
        <w:rPr>
          <w:rFonts w:eastAsia="Times New Roman"/>
          <w:sz w:val="28"/>
          <w:szCs w:val="28"/>
        </w:rPr>
        <w:t>повышать уровень физической подготовленности детей;</w:t>
      </w:r>
    </w:p>
    <w:p w:rsidR="009A3762" w:rsidRDefault="009D348B">
      <w:pPr>
        <w:numPr>
          <w:ilvl w:val="0"/>
          <w:numId w:val="30"/>
        </w:numPr>
        <w:tabs>
          <w:tab w:val="left" w:pos="581"/>
        </w:tabs>
        <w:ind w:left="581" w:hanging="298"/>
        <w:rPr>
          <w:rFonts w:eastAsia="Times New Roman"/>
          <w:sz w:val="28"/>
          <w:szCs w:val="28"/>
        </w:rPr>
      </w:pPr>
      <w:r>
        <w:rPr>
          <w:rFonts w:eastAsia="Times New Roman"/>
          <w:sz w:val="28"/>
          <w:szCs w:val="28"/>
        </w:rPr>
        <w:t>снижать уровень заболеваемости у детей.</w:t>
      </w:r>
    </w:p>
    <w:p w:rsidR="009A3762" w:rsidRDefault="009A3762">
      <w:pPr>
        <w:spacing w:line="13" w:lineRule="exact"/>
        <w:rPr>
          <w:sz w:val="20"/>
          <w:szCs w:val="20"/>
        </w:rPr>
      </w:pPr>
    </w:p>
    <w:p w:rsidR="009A3762" w:rsidRDefault="009D348B">
      <w:pPr>
        <w:spacing w:line="235" w:lineRule="auto"/>
        <w:ind w:left="1" w:firstLine="353"/>
        <w:rPr>
          <w:sz w:val="20"/>
          <w:szCs w:val="20"/>
        </w:rPr>
      </w:pPr>
      <w:r>
        <w:rPr>
          <w:rFonts w:eastAsia="Times New Roman"/>
          <w:sz w:val="28"/>
          <w:szCs w:val="28"/>
        </w:rPr>
        <w:t>Вывод, что хорошо развиты: сформированность учебных действий, слуховая память, фонематический слух, кратковременная память и внимание, мышление.</w:t>
      </w:r>
    </w:p>
    <w:p w:rsidR="009A3762" w:rsidRDefault="009A3762">
      <w:pPr>
        <w:spacing w:line="16" w:lineRule="exact"/>
        <w:rPr>
          <w:sz w:val="20"/>
          <w:szCs w:val="20"/>
        </w:rPr>
      </w:pPr>
    </w:p>
    <w:p w:rsidR="009A3762" w:rsidRDefault="009D348B">
      <w:pPr>
        <w:numPr>
          <w:ilvl w:val="0"/>
          <w:numId w:val="31"/>
        </w:numPr>
        <w:tabs>
          <w:tab w:val="left" w:pos="366"/>
        </w:tabs>
        <w:spacing w:line="234" w:lineRule="auto"/>
        <w:ind w:left="1" w:hanging="1"/>
        <w:rPr>
          <w:rFonts w:eastAsia="Times New Roman"/>
          <w:sz w:val="28"/>
          <w:szCs w:val="28"/>
        </w:rPr>
      </w:pPr>
      <w:r>
        <w:rPr>
          <w:rFonts w:eastAsia="Times New Roman"/>
          <w:sz w:val="28"/>
          <w:szCs w:val="28"/>
        </w:rPr>
        <w:t>усиленном внимании нуждаются комбинаторские способности, образно-логическое мышление.</w:t>
      </w:r>
    </w:p>
    <w:p w:rsidR="009A3762" w:rsidRDefault="009A3762">
      <w:pPr>
        <w:spacing w:line="328" w:lineRule="exact"/>
        <w:rPr>
          <w:sz w:val="20"/>
          <w:szCs w:val="20"/>
        </w:rPr>
      </w:pPr>
    </w:p>
    <w:p w:rsidR="009A3762" w:rsidRDefault="009D348B">
      <w:pPr>
        <w:numPr>
          <w:ilvl w:val="0"/>
          <w:numId w:val="32"/>
        </w:numPr>
        <w:tabs>
          <w:tab w:val="left" w:pos="841"/>
        </w:tabs>
        <w:ind w:left="841" w:hanging="558"/>
        <w:rPr>
          <w:rFonts w:eastAsia="Times New Roman"/>
          <w:b/>
          <w:bCs/>
          <w:sz w:val="28"/>
          <w:szCs w:val="28"/>
        </w:rPr>
      </w:pPr>
      <w:r>
        <w:rPr>
          <w:rFonts w:eastAsia="Times New Roman"/>
          <w:b/>
          <w:bCs/>
          <w:sz w:val="28"/>
          <w:szCs w:val="28"/>
        </w:rPr>
        <w:t>Анализ воспитательно-образовательного процесса.</w:t>
      </w:r>
    </w:p>
    <w:p w:rsidR="009A3762" w:rsidRDefault="009A3762">
      <w:pPr>
        <w:spacing w:line="330" w:lineRule="exact"/>
        <w:rPr>
          <w:sz w:val="20"/>
          <w:szCs w:val="20"/>
        </w:rPr>
      </w:pPr>
    </w:p>
    <w:p w:rsidR="009A3762" w:rsidRDefault="009D348B">
      <w:pPr>
        <w:spacing w:line="235" w:lineRule="auto"/>
        <w:ind w:left="1" w:firstLine="770"/>
        <w:rPr>
          <w:sz w:val="20"/>
          <w:szCs w:val="20"/>
        </w:rPr>
      </w:pPr>
      <w:r>
        <w:rPr>
          <w:rFonts w:eastAsia="Times New Roman"/>
          <w:sz w:val="28"/>
          <w:szCs w:val="28"/>
        </w:rPr>
        <w:t>Динамика результативности обеспечивается внедрением в практику работы ДОУ нового содержания и организации методов и приёмов воспитания</w:t>
      </w:r>
    </w:p>
    <w:p w:rsidR="009A3762" w:rsidRDefault="009A3762">
      <w:pPr>
        <w:spacing w:line="15" w:lineRule="exact"/>
        <w:rPr>
          <w:sz w:val="20"/>
          <w:szCs w:val="20"/>
        </w:rPr>
      </w:pPr>
    </w:p>
    <w:p w:rsidR="009A3762" w:rsidRDefault="009D348B">
      <w:pPr>
        <w:numPr>
          <w:ilvl w:val="0"/>
          <w:numId w:val="33"/>
        </w:numPr>
        <w:tabs>
          <w:tab w:val="left" w:pos="361"/>
        </w:tabs>
        <w:spacing w:line="237" w:lineRule="auto"/>
        <w:ind w:left="1" w:hanging="1"/>
        <w:jc w:val="both"/>
        <w:rPr>
          <w:rFonts w:eastAsia="Times New Roman"/>
          <w:sz w:val="28"/>
          <w:szCs w:val="28"/>
        </w:rPr>
      </w:pPr>
      <w:r>
        <w:rPr>
          <w:rFonts w:eastAsia="Times New Roman"/>
          <w:sz w:val="28"/>
          <w:szCs w:val="28"/>
        </w:rPr>
        <w:t>обучения комплексным подходам к развитию личности наших детей. Существенная динамика отмечена в изобразительной деятельности, в экологическом воспитании, развитии речевой деятельности, игровой деятельности.</w:t>
      </w:r>
    </w:p>
    <w:p w:rsidR="009A3762" w:rsidRDefault="009A3762">
      <w:pPr>
        <w:spacing w:line="246" w:lineRule="exact"/>
        <w:rPr>
          <w:sz w:val="20"/>
          <w:szCs w:val="20"/>
        </w:rPr>
      </w:pPr>
    </w:p>
    <w:p w:rsidR="009A3762" w:rsidRDefault="009D348B">
      <w:pPr>
        <w:ind w:left="9521"/>
        <w:rPr>
          <w:sz w:val="20"/>
          <w:szCs w:val="20"/>
        </w:rPr>
      </w:pPr>
      <w:r>
        <w:rPr>
          <w:rFonts w:eastAsia="Times New Roman"/>
          <w:sz w:val="24"/>
          <w:szCs w:val="24"/>
        </w:rPr>
        <w:t>9</w:t>
      </w:r>
    </w:p>
    <w:p w:rsidR="009A3762" w:rsidRDefault="009A3762">
      <w:pPr>
        <w:sectPr w:rsidR="009A3762">
          <w:pgSz w:w="11900" w:h="16838"/>
          <w:pgMar w:top="1125" w:right="846" w:bottom="427" w:left="1419" w:header="0" w:footer="0" w:gutter="0"/>
          <w:cols w:space="720" w:equalWidth="0">
            <w:col w:w="9641"/>
          </w:cols>
        </w:sectPr>
      </w:pPr>
    </w:p>
    <w:p w:rsidR="009A3762" w:rsidRDefault="009D348B">
      <w:pPr>
        <w:numPr>
          <w:ilvl w:val="2"/>
          <w:numId w:val="34"/>
        </w:numPr>
        <w:tabs>
          <w:tab w:val="left" w:pos="769"/>
        </w:tabs>
        <w:spacing w:line="237" w:lineRule="auto"/>
        <w:ind w:left="1" w:firstLine="491"/>
        <w:jc w:val="both"/>
        <w:rPr>
          <w:rFonts w:eastAsia="Times New Roman"/>
          <w:sz w:val="28"/>
          <w:szCs w:val="28"/>
        </w:rPr>
      </w:pPr>
      <w:r>
        <w:rPr>
          <w:rFonts w:eastAsia="Times New Roman"/>
          <w:sz w:val="28"/>
          <w:szCs w:val="28"/>
        </w:rPr>
        <w:lastRenderedPageBreak/>
        <w:t>целью дальнейшего повышения результативности пед. процесса в ДОУ, главной целью которого является развитие всесторонне развитой личности, необходимо:</w:t>
      </w:r>
    </w:p>
    <w:p w:rsidR="009A3762" w:rsidRDefault="009D348B">
      <w:pPr>
        <w:numPr>
          <w:ilvl w:val="1"/>
          <w:numId w:val="34"/>
        </w:numPr>
        <w:tabs>
          <w:tab w:val="left" w:pos="521"/>
        </w:tabs>
        <w:ind w:left="521" w:hanging="238"/>
        <w:rPr>
          <w:rFonts w:eastAsia="Times New Roman"/>
          <w:sz w:val="28"/>
          <w:szCs w:val="28"/>
        </w:rPr>
      </w:pPr>
      <w:r>
        <w:rPr>
          <w:rFonts w:eastAsia="Times New Roman"/>
          <w:sz w:val="28"/>
          <w:szCs w:val="28"/>
        </w:rPr>
        <w:t>осуществлять социально-нравственное развитие детей через его отношения</w:t>
      </w:r>
    </w:p>
    <w:p w:rsidR="009A3762" w:rsidRDefault="009D348B">
      <w:pPr>
        <w:numPr>
          <w:ilvl w:val="0"/>
          <w:numId w:val="34"/>
        </w:numPr>
        <w:tabs>
          <w:tab w:val="left" w:pos="201"/>
        </w:tabs>
        <w:ind w:left="201" w:hanging="201"/>
        <w:rPr>
          <w:rFonts w:eastAsia="Times New Roman"/>
          <w:sz w:val="28"/>
          <w:szCs w:val="28"/>
        </w:rPr>
      </w:pPr>
      <w:r>
        <w:rPr>
          <w:rFonts w:eastAsia="Times New Roman"/>
          <w:sz w:val="28"/>
          <w:szCs w:val="28"/>
        </w:rPr>
        <w:t>окружающим миром;</w:t>
      </w:r>
    </w:p>
    <w:p w:rsidR="009A3762" w:rsidRDefault="009A3762">
      <w:pPr>
        <w:spacing w:line="12" w:lineRule="exact"/>
        <w:rPr>
          <w:rFonts w:eastAsia="Times New Roman"/>
          <w:sz w:val="28"/>
          <w:szCs w:val="28"/>
        </w:rPr>
      </w:pPr>
    </w:p>
    <w:p w:rsidR="009A3762" w:rsidRDefault="009D348B">
      <w:pPr>
        <w:numPr>
          <w:ilvl w:val="1"/>
          <w:numId w:val="34"/>
        </w:numPr>
        <w:tabs>
          <w:tab w:val="left" w:pos="536"/>
        </w:tabs>
        <w:spacing w:line="234" w:lineRule="auto"/>
        <w:ind w:left="1" w:firstLine="282"/>
        <w:rPr>
          <w:rFonts w:eastAsia="Times New Roman"/>
          <w:sz w:val="28"/>
          <w:szCs w:val="28"/>
        </w:rPr>
      </w:pPr>
      <w:r>
        <w:rPr>
          <w:rFonts w:eastAsia="Times New Roman"/>
          <w:sz w:val="28"/>
          <w:szCs w:val="28"/>
        </w:rPr>
        <w:t>совершенствовать интеллектуальное развитие ребёнка через формирование высших психических и познавательных процессов;</w:t>
      </w:r>
    </w:p>
    <w:p w:rsidR="009A3762" w:rsidRDefault="009A3762">
      <w:pPr>
        <w:spacing w:line="17" w:lineRule="exact"/>
        <w:rPr>
          <w:rFonts w:eastAsia="Times New Roman"/>
          <w:sz w:val="28"/>
          <w:szCs w:val="28"/>
        </w:rPr>
      </w:pPr>
    </w:p>
    <w:p w:rsidR="009A3762" w:rsidRDefault="009D348B">
      <w:pPr>
        <w:numPr>
          <w:ilvl w:val="1"/>
          <w:numId w:val="34"/>
        </w:numPr>
        <w:tabs>
          <w:tab w:val="left" w:pos="1028"/>
        </w:tabs>
        <w:spacing w:line="234" w:lineRule="auto"/>
        <w:ind w:left="1" w:firstLine="282"/>
        <w:rPr>
          <w:rFonts w:eastAsia="Times New Roman"/>
          <w:sz w:val="28"/>
          <w:szCs w:val="28"/>
        </w:rPr>
      </w:pPr>
      <w:r>
        <w:rPr>
          <w:rFonts w:eastAsia="Times New Roman"/>
          <w:sz w:val="28"/>
          <w:szCs w:val="28"/>
        </w:rPr>
        <w:t>уделять особое внимание развитию речи, игре, физической подготовленности;</w:t>
      </w:r>
    </w:p>
    <w:p w:rsidR="009A3762" w:rsidRDefault="009A3762">
      <w:pPr>
        <w:spacing w:line="2" w:lineRule="exact"/>
        <w:rPr>
          <w:rFonts w:eastAsia="Times New Roman"/>
          <w:sz w:val="28"/>
          <w:szCs w:val="28"/>
        </w:rPr>
      </w:pPr>
    </w:p>
    <w:p w:rsidR="009A3762" w:rsidRDefault="009D348B">
      <w:pPr>
        <w:numPr>
          <w:ilvl w:val="1"/>
          <w:numId w:val="34"/>
        </w:numPr>
        <w:tabs>
          <w:tab w:val="left" w:pos="521"/>
        </w:tabs>
        <w:ind w:left="521" w:hanging="238"/>
        <w:rPr>
          <w:rFonts w:eastAsia="Times New Roman"/>
          <w:sz w:val="28"/>
          <w:szCs w:val="28"/>
        </w:rPr>
      </w:pPr>
      <w:r>
        <w:rPr>
          <w:rFonts w:eastAsia="Times New Roman"/>
          <w:sz w:val="28"/>
          <w:szCs w:val="28"/>
        </w:rPr>
        <w:t>способствовать развитию экологической культуры.</w:t>
      </w:r>
    </w:p>
    <w:p w:rsidR="009A3762" w:rsidRDefault="009A3762">
      <w:pPr>
        <w:spacing w:line="13" w:lineRule="exact"/>
        <w:rPr>
          <w:sz w:val="20"/>
          <w:szCs w:val="20"/>
        </w:rPr>
      </w:pPr>
    </w:p>
    <w:p w:rsidR="009A3762" w:rsidRDefault="009D348B">
      <w:pPr>
        <w:spacing w:line="236" w:lineRule="auto"/>
        <w:ind w:left="1" w:firstLine="422"/>
        <w:jc w:val="both"/>
        <w:rPr>
          <w:sz w:val="20"/>
          <w:szCs w:val="20"/>
        </w:rPr>
      </w:pPr>
      <w:r>
        <w:rPr>
          <w:rFonts w:eastAsia="Times New Roman"/>
          <w:sz w:val="28"/>
          <w:szCs w:val="28"/>
        </w:rPr>
        <w:t>Проведённый выше анализ результатов педагогической деятельности коллектива ДОУ показал, что вывод их на должный уровень во многом зависит от содержания, технологий и организации учебно-воспитательного процесса.</w:t>
      </w:r>
    </w:p>
    <w:p w:rsidR="009A3762" w:rsidRDefault="009A3762">
      <w:pPr>
        <w:spacing w:line="18" w:lineRule="exact"/>
        <w:rPr>
          <w:sz w:val="20"/>
          <w:szCs w:val="20"/>
        </w:rPr>
      </w:pPr>
    </w:p>
    <w:p w:rsidR="009A3762" w:rsidRDefault="009D348B">
      <w:pPr>
        <w:numPr>
          <w:ilvl w:val="0"/>
          <w:numId w:val="35"/>
        </w:numPr>
        <w:tabs>
          <w:tab w:val="left" w:pos="841"/>
        </w:tabs>
        <w:spacing w:line="234" w:lineRule="auto"/>
        <w:ind w:left="1" w:firstLine="421"/>
        <w:rPr>
          <w:rFonts w:eastAsia="Times New Roman"/>
          <w:sz w:val="28"/>
          <w:szCs w:val="28"/>
        </w:rPr>
      </w:pPr>
      <w:r>
        <w:rPr>
          <w:rFonts w:eastAsia="Times New Roman"/>
          <w:sz w:val="28"/>
          <w:szCs w:val="28"/>
        </w:rPr>
        <w:t>настоящее время учебно-воспитательный процесс в детском саду осуществляется по основной общеобразовательной программе.</w:t>
      </w:r>
    </w:p>
    <w:p w:rsidR="009A3762" w:rsidRDefault="009A3762">
      <w:pPr>
        <w:spacing w:line="15" w:lineRule="exact"/>
        <w:rPr>
          <w:rFonts w:eastAsia="Times New Roman"/>
          <w:sz w:val="28"/>
          <w:szCs w:val="28"/>
        </w:rPr>
      </w:pPr>
    </w:p>
    <w:p w:rsidR="009A3762" w:rsidRDefault="009D348B">
      <w:pPr>
        <w:spacing w:line="237" w:lineRule="auto"/>
        <w:ind w:left="1" w:firstLine="422"/>
        <w:jc w:val="both"/>
        <w:rPr>
          <w:rFonts w:eastAsia="Times New Roman"/>
          <w:sz w:val="28"/>
          <w:szCs w:val="28"/>
        </w:rPr>
      </w:pPr>
      <w:r>
        <w:rPr>
          <w:rFonts w:eastAsia="Times New Roman"/>
          <w:sz w:val="28"/>
          <w:szCs w:val="28"/>
        </w:rPr>
        <w:t>Развивающее обучение в новой модели образовательного пространства предлагает использование новых программ и технологий, которые предусматривают не просто усвоение нового содержания, а такую организацию познавательной деятельности детей, которая обеспечивает ребёнку новые</w:t>
      </w:r>
    </w:p>
    <w:p w:rsidR="009A3762" w:rsidRDefault="009A3762">
      <w:pPr>
        <w:spacing w:line="15" w:lineRule="exact"/>
        <w:rPr>
          <w:sz w:val="20"/>
          <w:szCs w:val="20"/>
        </w:rPr>
      </w:pPr>
    </w:p>
    <w:p w:rsidR="009A3762" w:rsidRDefault="009D348B">
      <w:pPr>
        <w:spacing w:line="235" w:lineRule="auto"/>
        <w:ind w:left="1"/>
        <w:jc w:val="both"/>
        <w:rPr>
          <w:sz w:val="20"/>
          <w:szCs w:val="20"/>
        </w:rPr>
      </w:pPr>
      <w:r>
        <w:rPr>
          <w:rFonts w:eastAsia="Times New Roman"/>
          <w:sz w:val="28"/>
          <w:szCs w:val="28"/>
        </w:rPr>
        <w:t>достижения и продвижения в развитии. При этом важное значение имеет соблюдение поэтапного обучения:</w:t>
      </w:r>
    </w:p>
    <w:p w:rsidR="009A3762" w:rsidRDefault="009A3762">
      <w:pPr>
        <w:spacing w:line="2" w:lineRule="exact"/>
        <w:rPr>
          <w:sz w:val="20"/>
          <w:szCs w:val="20"/>
        </w:rPr>
      </w:pPr>
    </w:p>
    <w:p w:rsidR="009A3762" w:rsidRDefault="009D348B">
      <w:pPr>
        <w:ind w:left="281"/>
        <w:rPr>
          <w:sz w:val="20"/>
          <w:szCs w:val="20"/>
        </w:rPr>
      </w:pPr>
      <w:r>
        <w:rPr>
          <w:rFonts w:eastAsia="Times New Roman"/>
          <w:sz w:val="28"/>
          <w:szCs w:val="28"/>
          <w:u w:val="single"/>
        </w:rPr>
        <w:t>1.этап первичного освоения знаний и умений;</w:t>
      </w:r>
    </w:p>
    <w:p w:rsidR="009A3762" w:rsidRDefault="009D348B">
      <w:pPr>
        <w:tabs>
          <w:tab w:val="left" w:pos="1221"/>
          <w:tab w:val="left" w:pos="3601"/>
          <w:tab w:val="left" w:pos="5281"/>
          <w:tab w:val="left" w:pos="6341"/>
          <w:tab w:val="left" w:pos="6741"/>
          <w:tab w:val="left" w:pos="7861"/>
          <w:tab w:val="left" w:pos="8241"/>
        </w:tabs>
        <w:ind w:left="281"/>
        <w:rPr>
          <w:sz w:val="20"/>
          <w:szCs w:val="20"/>
        </w:rPr>
      </w:pPr>
      <w:r>
        <w:rPr>
          <w:rFonts w:eastAsia="Times New Roman"/>
          <w:sz w:val="28"/>
          <w:szCs w:val="28"/>
          <w:u w:val="single"/>
        </w:rPr>
        <w:t>2.этап</w:t>
      </w:r>
      <w:r>
        <w:rPr>
          <w:sz w:val="20"/>
          <w:szCs w:val="20"/>
        </w:rPr>
        <w:tab/>
      </w:r>
      <w:r>
        <w:rPr>
          <w:rFonts w:eastAsia="Times New Roman"/>
          <w:sz w:val="28"/>
          <w:szCs w:val="28"/>
          <w:u w:val="single"/>
        </w:rPr>
        <w:t>самостоятельного</w:t>
      </w:r>
      <w:r>
        <w:rPr>
          <w:rFonts w:eastAsia="Times New Roman"/>
          <w:sz w:val="28"/>
          <w:szCs w:val="28"/>
          <w:u w:val="single"/>
        </w:rPr>
        <w:tab/>
        <w:t>применения</w:t>
      </w:r>
      <w:r>
        <w:rPr>
          <w:rFonts w:eastAsia="Times New Roman"/>
          <w:sz w:val="28"/>
          <w:szCs w:val="28"/>
          <w:u w:val="single"/>
        </w:rPr>
        <w:tab/>
        <w:t>знаний</w:t>
      </w:r>
      <w:r>
        <w:rPr>
          <w:rFonts w:eastAsia="Times New Roman"/>
          <w:sz w:val="28"/>
          <w:szCs w:val="28"/>
          <w:u w:val="single"/>
        </w:rPr>
        <w:tab/>
        <w:t>и</w:t>
      </w:r>
      <w:r>
        <w:rPr>
          <w:rFonts w:eastAsia="Times New Roman"/>
          <w:sz w:val="28"/>
          <w:szCs w:val="28"/>
          <w:u w:val="single"/>
        </w:rPr>
        <w:tab/>
        <w:t>умений</w:t>
      </w:r>
      <w:r>
        <w:rPr>
          <w:rFonts w:eastAsia="Times New Roman"/>
          <w:sz w:val="28"/>
          <w:szCs w:val="28"/>
          <w:u w:val="single"/>
        </w:rPr>
        <w:tab/>
        <w:t>в</w:t>
      </w:r>
      <w:r>
        <w:rPr>
          <w:rFonts w:eastAsia="Times New Roman"/>
          <w:sz w:val="28"/>
          <w:szCs w:val="28"/>
          <w:u w:val="single"/>
        </w:rPr>
        <w:tab/>
        <w:t>специально</w:t>
      </w:r>
    </w:p>
    <w:p w:rsidR="009A3762" w:rsidRDefault="009D348B">
      <w:pPr>
        <w:tabs>
          <w:tab w:val="left" w:pos="8901"/>
        </w:tabs>
        <w:ind w:left="1"/>
        <w:rPr>
          <w:sz w:val="20"/>
          <w:szCs w:val="20"/>
        </w:rPr>
      </w:pPr>
      <w:r>
        <w:rPr>
          <w:rFonts w:eastAsia="Times New Roman"/>
          <w:sz w:val="28"/>
          <w:szCs w:val="28"/>
        </w:rPr>
        <w:t>организованных условиях;</w:t>
      </w:r>
      <w:r>
        <w:rPr>
          <w:sz w:val="20"/>
          <w:szCs w:val="20"/>
        </w:rPr>
        <w:tab/>
      </w:r>
      <w:r>
        <w:rPr>
          <w:rFonts w:eastAsia="Times New Roman"/>
          <w:sz w:val="27"/>
          <w:szCs w:val="27"/>
        </w:rPr>
        <w:t>3.этап</w:t>
      </w:r>
    </w:p>
    <w:p w:rsidR="009A3762" w:rsidRDefault="00617912">
      <w:pPr>
        <w:spacing w:line="20" w:lineRule="exact"/>
        <w:rPr>
          <w:sz w:val="20"/>
          <w:szCs w:val="20"/>
        </w:rPr>
      </w:pPr>
      <w:r>
        <w:rPr>
          <w:sz w:val="20"/>
          <w:szCs w:val="20"/>
        </w:rPr>
        <w:pict>
          <v:line id="Shape 1" o:spid="_x0000_s1026" style="position:absolute;z-index:251655680;visibility:visible;mso-wrap-distance-left:0;mso-wrap-distance-right:0" from="0,-1.05pt" to="482pt,-1.05pt" o:allowincell="f" strokeweight=".25397mm"/>
        </w:pict>
      </w:r>
    </w:p>
    <w:p w:rsidR="009A3762" w:rsidRDefault="009D348B">
      <w:pPr>
        <w:ind w:left="1"/>
        <w:rPr>
          <w:sz w:val="20"/>
          <w:szCs w:val="20"/>
        </w:rPr>
      </w:pPr>
      <w:r>
        <w:rPr>
          <w:rFonts w:eastAsia="Times New Roman"/>
          <w:sz w:val="28"/>
          <w:szCs w:val="28"/>
          <w:u w:val="single"/>
        </w:rPr>
        <w:t>самостоятельного творческого применения детьми знаний и умений.</w:t>
      </w:r>
    </w:p>
    <w:p w:rsidR="009A3762" w:rsidRDefault="009A3762">
      <w:pPr>
        <w:spacing w:line="12" w:lineRule="exact"/>
        <w:rPr>
          <w:sz w:val="20"/>
          <w:szCs w:val="20"/>
        </w:rPr>
      </w:pPr>
    </w:p>
    <w:p w:rsidR="009A3762" w:rsidRDefault="009D348B">
      <w:pPr>
        <w:spacing w:line="238" w:lineRule="auto"/>
        <w:ind w:left="1" w:firstLine="842"/>
        <w:jc w:val="both"/>
        <w:rPr>
          <w:sz w:val="20"/>
          <w:szCs w:val="20"/>
        </w:rPr>
      </w:pPr>
      <w:r>
        <w:rPr>
          <w:rFonts w:eastAsia="Times New Roman"/>
          <w:sz w:val="28"/>
          <w:szCs w:val="28"/>
        </w:rPr>
        <w:t>Анализ учебно-воспитательного процесса позволяет заключить, что его организация, содержание и формы, используемые в настоящее время в ДОУ, обеспечивают психическое развитие детей, сохранение и укрепление их здоровья, готовность к следующему этапу жизни – школьному. Актуальной остаётся задача повышение эффективности учебно-воспитательного процесса по достижению задач трех направлений развития ребёнка. В этой связи требуется решение следующих проблем:</w:t>
      </w:r>
    </w:p>
    <w:p w:rsidR="009A3762" w:rsidRDefault="009A3762">
      <w:pPr>
        <w:spacing w:line="6" w:lineRule="exact"/>
        <w:rPr>
          <w:sz w:val="20"/>
          <w:szCs w:val="20"/>
        </w:rPr>
      </w:pPr>
    </w:p>
    <w:p w:rsidR="009A3762" w:rsidRDefault="009D348B">
      <w:pPr>
        <w:tabs>
          <w:tab w:val="left" w:pos="901"/>
          <w:tab w:val="left" w:pos="2741"/>
          <w:tab w:val="left" w:pos="4701"/>
          <w:tab w:val="left" w:pos="6841"/>
          <w:tab w:val="left" w:pos="8761"/>
        </w:tabs>
        <w:ind w:left="281"/>
        <w:rPr>
          <w:sz w:val="20"/>
          <w:szCs w:val="20"/>
        </w:rPr>
      </w:pPr>
      <w:r>
        <w:rPr>
          <w:rFonts w:eastAsia="Times New Roman"/>
          <w:sz w:val="28"/>
          <w:szCs w:val="28"/>
        </w:rPr>
        <w:t>1.</w:t>
      </w:r>
      <w:r>
        <w:rPr>
          <w:sz w:val="20"/>
          <w:szCs w:val="20"/>
        </w:rPr>
        <w:tab/>
      </w:r>
      <w:r>
        <w:rPr>
          <w:rFonts w:eastAsia="Times New Roman"/>
          <w:sz w:val="28"/>
          <w:szCs w:val="28"/>
        </w:rPr>
        <w:t>дальнейшая</w:t>
      </w:r>
      <w:r>
        <w:rPr>
          <w:sz w:val="20"/>
          <w:szCs w:val="20"/>
        </w:rPr>
        <w:tab/>
      </w:r>
      <w:r>
        <w:rPr>
          <w:rFonts w:eastAsia="Times New Roman"/>
          <w:sz w:val="28"/>
          <w:szCs w:val="28"/>
        </w:rPr>
        <w:t>оптимизация</w:t>
      </w:r>
      <w:r>
        <w:rPr>
          <w:sz w:val="20"/>
          <w:szCs w:val="20"/>
        </w:rPr>
        <w:tab/>
      </w:r>
      <w:r>
        <w:rPr>
          <w:rFonts w:eastAsia="Times New Roman"/>
          <w:sz w:val="28"/>
          <w:szCs w:val="28"/>
        </w:rPr>
        <w:t>программного</w:t>
      </w:r>
      <w:r>
        <w:rPr>
          <w:sz w:val="20"/>
          <w:szCs w:val="20"/>
        </w:rPr>
        <w:tab/>
      </w:r>
      <w:r>
        <w:rPr>
          <w:rFonts w:eastAsia="Times New Roman"/>
          <w:sz w:val="28"/>
          <w:szCs w:val="28"/>
        </w:rPr>
        <w:t>обеспечения</w:t>
      </w:r>
      <w:r>
        <w:rPr>
          <w:sz w:val="20"/>
          <w:szCs w:val="20"/>
        </w:rPr>
        <w:tab/>
      </w:r>
      <w:r>
        <w:rPr>
          <w:rFonts w:eastAsia="Times New Roman"/>
          <w:sz w:val="28"/>
          <w:szCs w:val="28"/>
        </w:rPr>
        <w:t>работы</w:t>
      </w:r>
    </w:p>
    <w:p w:rsidR="009A3762" w:rsidRDefault="00617912">
      <w:pPr>
        <w:spacing w:line="20" w:lineRule="exact"/>
        <w:rPr>
          <w:sz w:val="20"/>
          <w:szCs w:val="20"/>
        </w:rPr>
      </w:pPr>
      <w:r>
        <w:rPr>
          <w:sz w:val="20"/>
          <w:szCs w:val="20"/>
        </w:rPr>
        <w:pict>
          <v:line id="Shape 2" o:spid="_x0000_s1027" style="position:absolute;z-index:251656704;visibility:visible;mso-wrap-distance-left:0;mso-wrap-distance-right:0" from="14.15pt,-1.05pt" to="482pt,-1.05pt" o:allowincell="f" strokeweight=".25397mm"/>
        </w:pict>
      </w:r>
    </w:p>
    <w:p w:rsidR="009A3762" w:rsidRDefault="009D348B">
      <w:pPr>
        <w:spacing w:line="234" w:lineRule="auto"/>
        <w:ind w:left="1"/>
        <w:jc w:val="both"/>
        <w:rPr>
          <w:sz w:val="20"/>
          <w:szCs w:val="20"/>
        </w:rPr>
      </w:pPr>
      <w:r>
        <w:rPr>
          <w:rFonts w:eastAsia="Times New Roman"/>
          <w:sz w:val="28"/>
          <w:szCs w:val="28"/>
        </w:rPr>
        <w:t xml:space="preserve">ДОУ (соблюдение Федеральных государственных образовательных </w:t>
      </w:r>
      <w:r>
        <w:rPr>
          <w:rFonts w:eastAsia="Times New Roman"/>
          <w:sz w:val="28"/>
          <w:szCs w:val="28"/>
          <w:u w:val="single"/>
        </w:rPr>
        <w:t>стандартов);</w:t>
      </w:r>
    </w:p>
    <w:p w:rsidR="009A3762" w:rsidRDefault="00617912">
      <w:pPr>
        <w:spacing w:line="20" w:lineRule="exact"/>
        <w:rPr>
          <w:sz w:val="20"/>
          <w:szCs w:val="20"/>
        </w:rPr>
      </w:pPr>
      <w:r>
        <w:rPr>
          <w:sz w:val="20"/>
          <w:szCs w:val="20"/>
        </w:rPr>
        <w:pict>
          <v:line id="Shape 3" o:spid="_x0000_s1028" style="position:absolute;z-index:251657728;visibility:visible;mso-wrap-distance-left:0;mso-wrap-distance-right:0" from="0,-17.05pt" to="482pt,-17.05pt" o:allowincell="f" strokeweight=".72pt"/>
        </w:pict>
      </w:r>
    </w:p>
    <w:p w:rsidR="009A3762" w:rsidRDefault="009D348B">
      <w:pPr>
        <w:numPr>
          <w:ilvl w:val="0"/>
          <w:numId w:val="36"/>
        </w:numPr>
        <w:tabs>
          <w:tab w:val="left" w:pos="677"/>
        </w:tabs>
        <w:spacing w:line="234" w:lineRule="auto"/>
        <w:ind w:left="1" w:firstLine="282"/>
        <w:rPr>
          <w:rFonts w:eastAsia="Times New Roman"/>
          <w:sz w:val="28"/>
          <w:szCs w:val="28"/>
          <w:u w:val="single"/>
        </w:rPr>
      </w:pPr>
      <w:r>
        <w:rPr>
          <w:rFonts w:eastAsia="Times New Roman"/>
          <w:sz w:val="28"/>
          <w:szCs w:val="28"/>
          <w:u w:val="single"/>
        </w:rPr>
        <w:t>активизация внедрения педагогических технологий в образовательно-воспитательном процессе;</w:t>
      </w:r>
    </w:p>
    <w:p w:rsidR="009A3762" w:rsidRDefault="009A3762">
      <w:pPr>
        <w:spacing w:line="15" w:lineRule="exact"/>
        <w:rPr>
          <w:rFonts w:eastAsia="Times New Roman"/>
          <w:sz w:val="28"/>
          <w:szCs w:val="28"/>
          <w:u w:val="single"/>
        </w:rPr>
      </w:pPr>
    </w:p>
    <w:p w:rsidR="009A3762" w:rsidRDefault="009D348B">
      <w:pPr>
        <w:numPr>
          <w:ilvl w:val="0"/>
          <w:numId w:val="36"/>
        </w:numPr>
        <w:tabs>
          <w:tab w:val="left" w:pos="712"/>
        </w:tabs>
        <w:spacing w:line="234" w:lineRule="auto"/>
        <w:ind w:left="1" w:firstLine="282"/>
        <w:rPr>
          <w:rFonts w:eastAsia="Times New Roman"/>
          <w:sz w:val="28"/>
          <w:szCs w:val="28"/>
          <w:u w:val="single"/>
        </w:rPr>
      </w:pPr>
      <w:r>
        <w:rPr>
          <w:rFonts w:eastAsia="Times New Roman"/>
          <w:sz w:val="28"/>
          <w:szCs w:val="28"/>
          <w:u w:val="single"/>
        </w:rPr>
        <w:t>совершенствование содержания и форм взаимодействия детского сада и семьи в образовательном процессе.</w:t>
      </w:r>
    </w:p>
    <w:p w:rsidR="009A3762" w:rsidRDefault="009A3762">
      <w:pPr>
        <w:spacing w:line="331" w:lineRule="exact"/>
        <w:rPr>
          <w:sz w:val="20"/>
          <w:szCs w:val="20"/>
        </w:rPr>
      </w:pPr>
    </w:p>
    <w:p w:rsidR="009A3762" w:rsidRDefault="009D348B">
      <w:pPr>
        <w:numPr>
          <w:ilvl w:val="0"/>
          <w:numId w:val="37"/>
        </w:numPr>
        <w:tabs>
          <w:tab w:val="left" w:pos="841"/>
        </w:tabs>
        <w:ind w:left="841" w:hanging="558"/>
        <w:rPr>
          <w:rFonts w:eastAsia="Times New Roman"/>
          <w:b/>
          <w:bCs/>
          <w:sz w:val="28"/>
          <w:szCs w:val="28"/>
        </w:rPr>
      </w:pPr>
      <w:r>
        <w:rPr>
          <w:rFonts w:eastAsia="Times New Roman"/>
          <w:b/>
          <w:bCs/>
          <w:sz w:val="28"/>
          <w:szCs w:val="28"/>
        </w:rPr>
        <w:t>Анализ условий организации педагогического процесса.</w:t>
      </w:r>
    </w:p>
    <w:p w:rsidR="009A3762" w:rsidRDefault="009D348B">
      <w:pPr>
        <w:spacing w:line="236" w:lineRule="auto"/>
        <w:ind w:left="761"/>
        <w:rPr>
          <w:rFonts w:eastAsia="Times New Roman"/>
          <w:b/>
          <w:bCs/>
          <w:sz w:val="28"/>
          <w:szCs w:val="28"/>
        </w:rPr>
      </w:pPr>
      <w:r>
        <w:rPr>
          <w:rFonts w:eastAsia="Times New Roman"/>
          <w:sz w:val="28"/>
          <w:szCs w:val="28"/>
        </w:rPr>
        <w:t>Важнейшими  показателями,  влияющими  на  результативность  пед.</w:t>
      </w:r>
    </w:p>
    <w:p w:rsidR="009A3762" w:rsidRDefault="009A3762">
      <w:pPr>
        <w:spacing w:line="14" w:lineRule="exact"/>
        <w:rPr>
          <w:sz w:val="20"/>
          <w:szCs w:val="20"/>
        </w:rPr>
      </w:pPr>
    </w:p>
    <w:p w:rsidR="009A3762" w:rsidRDefault="009D348B">
      <w:pPr>
        <w:spacing w:line="234" w:lineRule="auto"/>
        <w:ind w:left="1"/>
        <w:rPr>
          <w:sz w:val="20"/>
          <w:szCs w:val="20"/>
        </w:rPr>
      </w:pPr>
      <w:r>
        <w:rPr>
          <w:rFonts w:eastAsia="Times New Roman"/>
          <w:sz w:val="28"/>
          <w:szCs w:val="28"/>
        </w:rPr>
        <w:t>процесса, являются условия его организации, анализ которых позволит выявить причины и возможные последствия его нарушения, также позволит наметить</w:t>
      </w:r>
    </w:p>
    <w:p w:rsidR="009A3762" w:rsidRDefault="009A3762">
      <w:pPr>
        <w:spacing w:line="278" w:lineRule="exact"/>
        <w:rPr>
          <w:sz w:val="20"/>
          <w:szCs w:val="20"/>
        </w:rPr>
      </w:pPr>
    </w:p>
    <w:p w:rsidR="009A3762" w:rsidRDefault="009D348B">
      <w:pPr>
        <w:ind w:left="9401"/>
        <w:rPr>
          <w:sz w:val="20"/>
          <w:szCs w:val="20"/>
        </w:rPr>
      </w:pPr>
      <w:r>
        <w:rPr>
          <w:rFonts w:eastAsia="Times New Roman"/>
          <w:sz w:val="24"/>
          <w:szCs w:val="24"/>
        </w:rPr>
        <w:t>10</w:t>
      </w:r>
    </w:p>
    <w:p w:rsidR="009A3762" w:rsidRDefault="009A3762">
      <w:pPr>
        <w:sectPr w:rsidR="009A3762">
          <w:pgSz w:w="11900" w:h="16838"/>
          <w:pgMar w:top="1138" w:right="846" w:bottom="427" w:left="1419" w:header="0" w:footer="0" w:gutter="0"/>
          <w:cols w:space="720" w:equalWidth="0">
            <w:col w:w="9641"/>
          </w:cols>
        </w:sectPr>
      </w:pPr>
    </w:p>
    <w:p w:rsidR="009A3762" w:rsidRDefault="009D348B">
      <w:pPr>
        <w:spacing w:line="238" w:lineRule="auto"/>
        <w:ind w:left="1"/>
        <w:jc w:val="both"/>
        <w:rPr>
          <w:sz w:val="20"/>
          <w:szCs w:val="20"/>
        </w:rPr>
      </w:pPr>
      <w:r>
        <w:rPr>
          <w:rFonts w:eastAsia="Times New Roman"/>
          <w:sz w:val="28"/>
          <w:szCs w:val="28"/>
        </w:rPr>
        <w:lastRenderedPageBreak/>
        <w:t>пути его совершенствования. Главным условием являются человеческие ресурсы, а именно педагогические кадры учреждения. Детский сад кадрами укомплектован, педагогический состав ДОУ заведующая и воспитатель. Повышение уровня квалификации обеспечивается участием педагогов в методических объединениях, через курсы повышения квалификации, самообразование, развитие педагогического опыта.</w:t>
      </w:r>
    </w:p>
    <w:p w:rsidR="009A3762" w:rsidRDefault="009A3762">
      <w:pPr>
        <w:spacing w:line="17" w:lineRule="exact"/>
        <w:rPr>
          <w:sz w:val="20"/>
          <w:szCs w:val="20"/>
        </w:rPr>
      </w:pPr>
    </w:p>
    <w:p w:rsidR="009A3762" w:rsidRDefault="009D348B">
      <w:pPr>
        <w:spacing w:line="235" w:lineRule="auto"/>
        <w:ind w:left="1" w:firstLine="283"/>
        <w:jc w:val="both"/>
        <w:rPr>
          <w:sz w:val="20"/>
          <w:szCs w:val="20"/>
        </w:rPr>
      </w:pPr>
      <w:r>
        <w:rPr>
          <w:rFonts w:eastAsia="Times New Roman"/>
          <w:sz w:val="28"/>
          <w:szCs w:val="28"/>
        </w:rPr>
        <w:t>Важнейшей характеристикой ДОУ является социально-психологический климат в коллективе. В настоящее время сформирован коллектив</w:t>
      </w:r>
    </w:p>
    <w:p w:rsidR="009A3762" w:rsidRDefault="009A3762">
      <w:pPr>
        <w:spacing w:line="15" w:lineRule="exact"/>
        <w:rPr>
          <w:sz w:val="20"/>
          <w:szCs w:val="20"/>
        </w:rPr>
      </w:pPr>
    </w:p>
    <w:p w:rsidR="009A3762" w:rsidRDefault="009D348B">
      <w:pPr>
        <w:spacing w:line="238" w:lineRule="auto"/>
        <w:ind w:left="1"/>
        <w:jc w:val="both"/>
        <w:rPr>
          <w:sz w:val="20"/>
          <w:szCs w:val="20"/>
        </w:rPr>
      </w:pPr>
      <w:r>
        <w:rPr>
          <w:rFonts w:eastAsia="Times New Roman"/>
          <w:sz w:val="28"/>
          <w:szCs w:val="28"/>
        </w:rPr>
        <w:t>единомышленников с благоприятным психологическим климатом, способствующим нормальному процессу решения стоящих перед коллективом задач. В ДОУ обеспечивается психологический комфорт работникам, создаётся атмосфера педагогического оптимизма и ориентация на успех. Педагогический коллектив строит свою работу по воспитанию детей в тесном контакте с семьёй. Педагоги убеждены в том, что основное воздействие на развитие ребёнка всегда будет оказывать не детский сад, не школа, а прежде всего родители, семья.</w:t>
      </w:r>
    </w:p>
    <w:p w:rsidR="009A3762" w:rsidRDefault="009A3762">
      <w:pPr>
        <w:spacing w:line="21" w:lineRule="exact"/>
        <w:rPr>
          <w:sz w:val="20"/>
          <w:szCs w:val="20"/>
        </w:rPr>
      </w:pPr>
    </w:p>
    <w:p w:rsidR="009A3762" w:rsidRDefault="009D348B">
      <w:pPr>
        <w:spacing w:line="234" w:lineRule="auto"/>
        <w:ind w:left="1" w:firstLine="701"/>
        <w:jc w:val="both"/>
        <w:rPr>
          <w:sz w:val="20"/>
          <w:szCs w:val="20"/>
        </w:rPr>
      </w:pPr>
      <w:r>
        <w:rPr>
          <w:rFonts w:eastAsia="Times New Roman"/>
          <w:sz w:val="28"/>
          <w:szCs w:val="28"/>
        </w:rPr>
        <w:t>Главная цель работы педагогов с семьёй психолого-педагогическое просвещение, оказание помощи в воспитании детей, профилактика нарушений</w:t>
      </w:r>
    </w:p>
    <w:p w:rsidR="009A3762" w:rsidRDefault="009A3762">
      <w:pPr>
        <w:spacing w:line="15" w:lineRule="exact"/>
        <w:rPr>
          <w:sz w:val="20"/>
          <w:szCs w:val="20"/>
        </w:rPr>
      </w:pPr>
    </w:p>
    <w:p w:rsidR="009A3762" w:rsidRDefault="009D348B">
      <w:pPr>
        <w:numPr>
          <w:ilvl w:val="0"/>
          <w:numId w:val="38"/>
        </w:numPr>
        <w:tabs>
          <w:tab w:val="left" w:pos="364"/>
        </w:tabs>
        <w:spacing w:line="238" w:lineRule="auto"/>
        <w:ind w:left="1" w:hanging="1"/>
        <w:jc w:val="both"/>
        <w:rPr>
          <w:rFonts w:eastAsia="Times New Roman"/>
          <w:sz w:val="28"/>
          <w:szCs w:val="28"/>
        </w:rPr>
      </w:pPr>
      <w:r>
        <w:rPr>
          <w:rFonts w:eastAsia="Times New Roman"/>
          <w:sz w:val="28"/>
          <w:szCs w:val="28"/>
        </w:rPr>
        <w:t>детско-родительских отношениях. Педагоги используют разнообразные формы вовлечения семьи в образовательный процесс. Материально-техническое обеспечение ДОУ позволяет решать воспитательно-образовательные задачи. Структура предметно-развивающей среды позволяет осуществлять всестороннее развитие личности воспитанников. Каждое помещение ДОУ используется для разнообразной работы.</w:t>
      </w:r>
    </w:p>
    <w:p w:rsidR="009A3762" w:rsidRDefault="009A3762">
      <w:pPr>
        <w:spacing w:line="16" w:lineRule="exact"/>
        <w:rPr>
          <w:rFonts w:eastAsia="Times New Roman"/>
          <w:sz w:val="28"/>
          <w:szCs w:val="28"/>
        </w:rPr>
      </w:pPr>
    </w:p>
    <w:p w:rsidR="009A3762" w:rsidRDefault="009D348B">
      <w:pPr>
        <w:numPr>
          <w:ilvl w:val="1"/>
          <w:numId w:val="38"/>
        </w:numPr>
        <w:tabs>
          <w:tab w:val="left" w:pos="1205"/>
        </w:tabs>
        <w:spacing w:line="238" w:lineRule="auto"/>
        <w:ind w:left="1" w:firstLine="839"/>
        <w:jc w:val="both"/>
        <w:rPr>
          <w:rFonts w:eastAsia="Times New Roman"/>
          <w:sz w:val="28"/>
          <w:szCs w:val="28"/>
        </w:rPr>
      </w:pPr>
      <w:r>
        <w:rPr>
          <w:rFonts w:eastAsia="Times New Roman"/>
          <w:sz w:val="28"/>
          <w:szCs w:val="28"/>
        </w:rPr>
        <w:t>ДОУ функционирует одна раз</w:t>
      </w:r>
      <w:r w:rsidR="00D35760">
        <w:rPr>
          <w:rFonts w:eastAsia="Times New Roman"/>
          <w:sz w:val="28"/>
          <w:szCs w:val="28"/>
        </w:rPr>
        <w:t>новозрастная группа и ГКП. Групповое помещение</w:t>
      </w:r>
      <w:r>
        <w:rPr>
          <w:rFonts w:eastAsia="Times New Roman"/>
          <w:sz w:val="28"/>
          <w:szCs w:val="28"/>
        </w:rPr>
        <w:t>, расположение мебели, устройство игровых зон обеспечивают детям свободный доступ к игрушк</w:t>
      </w:r>
      <w:r w:rsidR="00D35760">
        <w:rPr>
          <w:rFonts w:eastAsia="Times New Roman"/>
          <w:sz w:val="28"/>
          <w:szCs w:val="28"/>
        </w:rPr>
        <w:t>ам и учебным пособиям. В группе</w:t>
      </w:r>
      <w:r>
        <w:rPr>
          <w:rFonts w:eastAsia="Times New Roman"/>
          <w:sz w:val="28"/>
          <w:szCs w:val="28"/>
        </w:rPr>
        <w:t xml:space="preserve"> в достаточном количестве имеется игровой материал для всестороннего развития малышей.</w:t>
      </w:r>
    </w:p>
    <w:p w:rsidR="009A3762" w:rsidRDefault="009A3762">
      <w:pPr>
        <w:spacing w:line="14" w:lineRule="exact"/>
        <w:rPr>
          <w:sz w:val="20"/>
          <w:szCs w:val="20"/>
        </w:rPr>
      </w:pPr>
    </w:p>
    <w:p w:rsidR="009A3762" w:rsidRDefault="009D348B">
      <w:pPr>
        <w:spacing w:line="236" w:lineRule="auto"/>
        <w:ind w:left="1" w:firstLine="1051"/>
        <w:jc w:val="both"/>
        <w:rPr>
          <w:sz w:val="20"/>
          <w:szCs w:val="20"/>
        </w:rPr>
      </w:pPr>
      <w:r>
        <w:rPr>
          <w:rFonts w:eastAsia="Times New Roman"/>
          <w:sz w:val="28"/>
          <w:szCs w:val="28"/>
        </w:rPr>
        <w:t>Оборудованы предметные и игровые зоны: семья, магазин, конструирование, присутствуют элементы народного творчества, лепка, изобразительное искусство, театрализованная деятельность и др.</w:t>
      </w:r>
    </w:p>
    <w:p w:rsidR="009A3762" w:rsidRDefault="009A3762">
      <w:pPr>
        <w:spacing w:line="2" w:lineRule="exact"/>
        <w:rPr>
          <w:sz w:val="20"/>
          <w:szCs w:val="20"/>
        </w:rPr>
      </w:pPr>
    </w:p>
    <w:p w:rsidR="009A3762" w:rsidRDefault="009D348B">
      <w:pPr>
        <w:ind w:left="281"/>
        <w:rPr>
          <w:sz w:val="20"/>
          <w:szCs w:val="20"/>
        </w:rPr>
      </w:pPr>
      <w:r>
        <w:rPr>
          <w:rFonts w:eastAsia="Times New Roman"/>
          <w:sz w:val="28"/>
          <w:szCs w:val="28"/>
        </w:rPr>
        <w:t xml:space="preserve">Для  создания </w:t>
      </w:r>
      <w:r w:rsidR="00D35760">
        <w:rPr>
          <w:rFonts w:eastAsia="Times New Roman"/>
          <w:sz w:val="28"/>
          <w:szCs w:val="28"/>
        </w:rPr>
        <w:t xml:space="preserve"> музыкального  фона  в  группе</w:t>
      </w:r>
      <w:r>
        <w:rPr>
          <w:rFonts w:eastAsia="Times New Roman"/>
          <w:sz w:val="28"/>
          <w:szCs w:val="28"/>
        </w:rPr>
        <w:t xml:space="preserve"> при  проведении  </w:t>
      </w:r>
      <w:proofErr w:type="gramStart"/>
      <w:r>
        <w:rPr>
          <w:rFonts w:eastAsia="Times New Roman"/>
          <w:sz w:val="28"/>
          <w:szCs w:val="28"/>
        </w:rPr>
        <w:t>различных</w:t>
      </w:r>
      <w:proofErr w:type="gramEnd"/>
    </w:p>
    <w:p w:rsidR="009A3762" w:rsidRDefault="009A3762">
      <w:pPr>
        <w:spacing w:line="2" w:lineRule="exact"/>
        <w:rPr>
          <w:sz w:val="20"/>
          <w:szCs w:val="20"/>
        </w:rPr>
      </w:pPr>
    </w:p>
    <w:p w:rsidR="009A3762" w:rsidRDefault="009D348B">
      <w:pPr>
        <w:tabs>
          <w:tab w:val="left" w:pos="6481"/>
        </w:tabs>
        <w:ind w:left="1"/>
        <w:rPr>
          <w:sz w:val="20"/>
          <w:szCs w:val="20"/>
        </w:rPr>
      </w:pPr>
      <w:r>
        <w:rPr>
          <w:rFonts w:eastAsia="Times New Roman"/>
          <w:sz w:val="28"/>
          <w:szCs w:val="28"/>
        </w:rPr>
        <w:t>режимных моментов и праздничных мероприятий</w:t>
      </w:r>
      <w:r>
        <w:rPr>
          <w:rFonts w:eastAsia="Times New Roman"/>
          <w:sz w:val="28"/>
          <w:szCs w:val="28"/>
        </w:rPr>
        <w:tab/>
        <w:t xml:space="preserve">используются: </w:t>
      </w:r>
    </w:p>
    <w:p w:rsidR="009A3762" w:rsidRDefault="009D348B">
      <w:pPr>
        <w:ind w:left="1"/>
        <w:rPr>
          <w:sz w:val="20"/>
          <w:szCs w:val="20"/>
        </w:rPr>
      </w:pPr>
      <w:r>
        <w:rPr>
          <w:rFonts w:eastAsia="Times New Roman"/>
          <w:sz w:val="28"/>
          <w:szCs w:val="28"/>
        </w:rPr>
        <w:t xml:space="preserve"> телевизор, компьютер.</w:t>
      </w:r>
    </w:p>
    <w:p w:rsidR="009A3762" w:rsidRDefault="009D348B">
      <w:pPr>
        <w:tabs>
          <w:tab w:val="left" w:pos="1221"/>
          <w:tab w:val="left" w:pos="3761"/>
          <w:tab w:val="left" w:pos="5221"/>
          <w:tab w:val="left" w:pos="7321"/>
          <w:tab w:val="left" w:pos="8481"/>
        </w:tabs>
        <w:ind w:left="281"/>
        <w:rPr>
          <w:sz w:val="20"/>
          <w:szCs w:val="20"/>
        </w:rPr>
      </w:pPr>
      <w:r>
        <w:rPr>
          <w:rFonts w:eastAsia="Times New Roman"/>
          <w:sz w:val="28"/>
          <w:szCs w:val="28"/>
        </w:rPr>
        <w:t>Для</w:t>
      </w:r>
      <w:r>
        <w:rPr>
          <w:sz w:val="20"/>
          <w:szCs w:val="20"/>
        </w:rPr>
        <w:tab/>
      </w:r>
      <w:r>
        <w:rPr>
          <w:rFonts w:eastAsia="Times New Roman"/>
          <w:sz w:val="28"/>
          <w:szCs w:val="28"/>
        </w:rPr>
        <w:t>самостоятельной</w:t>
      </w:r>
      <w:r>
        <w:rPr>
          <w:sz w:val="20"/>
          <w:szCs w:val="20"/>
        </w:rPr>
        <w:tab/>
      </w:r>
      <w:r>
        <w:rPr>
          <w:rFonts w:eastAsia="Times New Roman"/>
          <w:sz w:val="28"/>
          <w:szCs w:val="28"/>
        </w:rPr>
        <w:t>игровой</w:t>
      </w:r>
      <w:r>
        <w:rPr>
          <w:sz w:val="20"/>
          <w:szCs w:val="20"/>
        </w:rPr>
        <w:tab/>
      </w:r>
      <w:r>
        <w:rPr>
          <w:rFonts w:eastAsia="Times New Roman"/>
          <w:sz w:val="28"/>
          <w:szCs w:val="28"/>
        </w:rPr>
        <w:t>деятельности</w:t>
      </w:r>
      <w:r>
        <w:rPr>
          <w:sz w:val="20"/>
          <w:szCs w:val="20"/>
        </w:rPr>
        <w:tab/>
      </w:r>
      <w:r>
        <w:rPr>
          <w:rFonts w:eastAsia="Times New Roman"/>
          <w:sz w:val="28"/>
          <w:szCs w:val="28"/>
        </w:rPr>
        <w:t>детей</w:t>
      </w:r>
      <w:r>
        <w:rPr>
          <w:sz w:val="20"/>
          <w:szCs w:val="20"/>
        </w:rPr>
        <w:tab/>
      </w:r>
      <w:r>
        <w:rPr>
          <w:rFonts w:eastAsia="Times New Roman"/>
          <w:sz w:val="28"/>
          <w:szCs w:val="28"/>
        </w:rPr>
        <w:t>подобран</w:t>
      </w:r>
    </w:p>
    <w:p w:rsidR="009A3762" w:rsidRDefault="009D348B">
      <w:pPr>
        <w:tabs>
          <w:tab w:val="left" w:pos="2361"/>
          <w:tab w:val="left" w:pos="3821"/>
          <w:tab w:val="left" w:pos="5221"/>
          <w:tab w:val="left" w:pos="6281"/>
          <w:tab w:val="left" w:pos="7541"/>
          <w:tab w:val="left" w:pos="8941"/>
        </w:tabs>
        <w:spacing w:line="239" w:lineRule="auto"/>
        <w:ind w:left="1"/>
        <w:rPr>
          <w:sz w:val="20"/>
          <w:szCs w:val="20"/>
        </w:rPr>
      </w:pPr>
      <w:r>
        <w:rPr>
          <w:rFonts w:eastAsia="Times New Roman"/>
          <w:sz w:val="28"/>
          <w:szCs w:val="28"/>
        </w:rPr>
        <w:t>соответствующий</w:t>
      </w:r>
      <w:r>
        <w:rPr>
          <w:rFonts w:eastAsia="Times New Roman"/>
          <w:sz w:val="28"/>
          <w:szCs w:val="28"/>
        </w:rPr>
        <w:tab/>
        <w:t>игровой</w:t>
      </w:r>
      <w:r>
        <w:rPr>
          <w:sz w:val="20"/>
          <w:szCs w:val="20"/>
        </w:rPr>
        <w:tab/>
      </w:r>
      <w:r>
        <w:rPr>
          <w:rFonts w:eastAsia="Times New Roman"/>
          <w:sz w:val="28"/>
          <w:szCs w:val="28"/>
        </w:rPr>
        <w:t>материал:</w:t>
      </w:r>
      <w:r>
        <w:rPr>
          <w:rFonts w:eastAsia="Times New Roman"/>
          <w:sz w:val="28"/>
          <w:szCs w:val="28"/>
        </w:rPr>
        <w:tab/>
        <w:t>куклы,</w:t>
      </w:r>
      <w:r>
        <w:rPr>
          <w:rFonts w:eastAsia="Times New Roman"/>
          <w:sz w:val="28"/>
          <w:szCs w:val="28"/>
        </w:rPr>
        <w:tab/>
        <w:t>коляски,</w:t>
      </w:r>
      <w:r>
        <w:rPr>
          <w:rFonts w:eastAsia="Times New Roman"/>
          <w:sz w:val="28"/>
          <w:szCs w:val="28"/>
        </w:rPr>
        <w:tab/>
        <w:t>машинки,</w:t>
      </w:r>
      <w:r>
        <w:rPr>
          <w:rFonts w:eastAsia="Times New Roman"/>
          <w:sz w:val="28"/>
          <w:szCs w:val="28"/>
        </w:rPr>
        <w:tab/>
        <w:t>мячи,</w:t>
      </w:r>
    </w:p>
    <w:p w:rsidR="009A3762" w:rsidRDefault="009D348B">
      <w:pPr>
        <w:ind w:left="1"/>
        <w:rPr>
          <w:sz w:val="20"/>
          <w:szCs w:val="20"/>
        </w:rPr>
      </w:pPr>
      <w:r>
        <w:rPr>
          <w:rFonts w:eastAsia="Times New Roman"/>
          <w:sz w:val="28"/>
          <w:szCs w:val="28"/>
        </w:rPr>
        <w:t>конструкторы и др.</w:t>
      </w:r>
    </w:p>
    <w:p w:rsidR="009A3762" w:rsidRDefault="009A3762">
      <w:pPr>
        <w:spacing w:line="13" w:lineRule="exact"/>
        <w:rPr>
          <w:sz w:val="20"/>
          <w:szCs w:val="20"/>
        </w:rPr>
      </w:pPr>
    </w:p>
    <w:p w:rsidR="009A3762" w:rsidRDefault="009D348B">
      <w:pPr>
        <w:spacing w:line="235" w:lineRule="auto"/>
        <w:ind w:left="1" w:firstLine="283"/>
        <w:jc w:val="both"/>
        <w:rPr>
          <w:sz w:val="20"/>
          <w:szCs w:val="20"/>
        </w:rPr>
      </w:pPr>
      <w:r>
        <w:rPr>
          <w:rFonts w:eastAsia="Times New Roman"/>
          <w:sz w:val="28"/>
          <w:szCs w:val="28"/>
        </w:rPr>
        <w:t>Для полноценного физического воспи</w:t>
      </w:r>
      <w:r w:rsidR="00D35760">
        <w:rPr>
          <w:rFonts w:eastAsia="Times New Roman"/>
          <w:sz w:val="28"/>
          <w:szCs w:val="28"/>
        </w:rPr>
        <w:t>тания и развития детей в группе</w:t>
      </w:r>
      <w:r>
        <w:rPr>
          <w:rFonts w:eastAsia="Times New Roman"/>
          <w:sz w:val="28"/>
          <w:szCs w:val="28"/>
        </w:rPr>
        <w:t xml:space="preserve"> имеются: мячи, скакалки, массажные дорожки, кегли др.</w:t>
      </w:r>
    </w:p>
    <w:p w:rsidR="009A3762" w:rsidRDefault="009A3762">
      <w:pPr>
        <w:spacing w:line="15" w:lineRule="exact"/>
        <w:rPr>
          <w:sz w:val="20"/>
          <w:szCs w:val="20"/>
        </w:rPr>
      </w:pPr>
    </w:p>
    <w:p w:rsidR="009A3762" w:rsidRDefault="00D35760">
      <w:pPr>
        <w:spacing w:line="236" w:lineRule="auto"/>
        <w:ind w:left="1" w:firstLine="842"/>
        <w:jc w:val="both"/>
        <w:rPr>
          <w:sz w:val="20"/>
          <w:szCs w:val="20"/>
        </w:rPr>
      </w:pPr>
      <w:r>
        <w:rPr>
          <w:rFonts w:eastAsia="Times New Roman"/>
          <w:sz w:val="28"/>
          <w:szCs w:val="28"/>
        </w:rPr>
        <w:t>Организация групповой</w:t>
      </w:r>
      <w:r w:rsidR="009D348B">
        <w:rPr>
          <w:rFonts w:eastAsia="Times New Roman"/>
          <w:sz w:val="28"/>
          <w:szCs w:val="28"/>
        </w:rPr>
        <w:t xml:space="preserve"> комнат</w:t>
      </w:r>
      <w:r>
        <w:rPr>
          <w:rFonts w:eastAsia="Times New Roman"/>
          <w:sz w:val="28"/>
          <w:szCs w:val="28"/>
        </w:rPr>
        <w:t>ы</w:t>
      </w:r>
      <w:r w:rsidR="009D348B">
        <w:rPr>
          <w:rFonts w:eastAsia="Times New Roman"/>
          <w:sz w:val="28"/>
          <w:szCs w:val="28"/>
        </w:rPr>
        <w:t xml:space="preserve"> приближена к домашней обстановке. Что способствует эмоциональному благополучию детей их быстрейшей адаптации при поступлении в детский сад.</w:t>
      </w:r>
    </w:p>
    <w:p w:rsidR="009A3762" w:rsidRDefault="009A3762">
      <w:pPr>
        <w:spacing w:line="200" w:lineRule="exact"/>
        <w:rPr>
          <w:sz w:val="20"/>
          <w:szCs w:val="20"/>
        </w:rPr>
      </w:pPr>
    </w:p>
    <w:p w:rsidR="009A3762" w:rsidRDefault="009A3762">
      <w:pPr>
        <w:spacing w:line="399" w:lineRule="exact"/>
        <w:rPr>
          <w:sz w:val="20"/>
          <w:szCs w:val="20"/>
        </w:rPr>
      </w:pPr>
    </w:p>
    <w:p w:rsidR="009A3762" w:rsidRDefault="009D348B">
      <w:pPr>
        <w:ind w:left="9401"/>
        <w:rPr>
          <w:sz w:val="20"/>
          <w:szCs w:val="20"/>
        </w:rPr>
      </w:pPr>
      <w:r>
        <w:rPr>
          <w:rFonts w:eastAsia="Times New Roman"/>
          <w:sz w:val="24"/>
          <w:szCs w:val="24"/>
        </w:rPr>
        <w:t>11</w:t>
      </w:r>
    </w:p>
    <w:p w:rsidR="009A3762" w:rsidRDefault="009A3762">
      <w:pPr>
        <w:sectPr w:rsidR="009A3762">
          <w:pgSz w:w="11900" w:h="16838"/>
          <w:pgMar w:top="1138" w:right="846" w:bottom="427" w:left="1419" w:header="0" w:footer="0" w:gutter="0"/>
          <w:cols w:space="720" w:equalWidth="0">
            <w:col w:w="9641"/>
          </w:cols>
        </w:sectPr>
      </w:pPr>
    </w:p>
    <w:p w:rsidR="009A3762" w:rsidRDefault="00D35760">
      <w:pPr>
        <w:numPr>
          <w:ilvl w:val="0"/>
          <w:numId w:val="39"/>
        </w:numPr>
        <w:tabs>
          <w:tab w:val="left" w:pos="566"/>
        </w:tabs>
        <w:spacing w:line="237" w:lineRule="auto"/>
        <w:ind w:firstLine="282"/>
        <w:jc w:val="both"/>
        <w:rPr>
          <w:rFonts w:eastAsia="Times New Roman"/>
          <w:sz w:val="28"/>
          <w:szCs w:val="28"/>
        </w:rPr>
      </w:pPr>
      <w:r>
        <w:rPr>
          <w:rFonts w:eastAsia="Times New Roman"/>
          <w:sz w:val="28"/>
          <w:szCs w:val="28"/>
        </w:rPr>
        <w:lastRenderedPageBreak/>
        <w:t xml:space="preserve">группе </w:t>
      </w:r>
      <w:r w:rsidR="009D348B">
        <w:rPr>
          <w:rFonts w:eastAsia="Times New Roman"/>
          <w:sz w:val="28"/>
          <w:szCs w:val="28"/>
        </w:rPr>
        <w:t>игровое оборудование расположено по тематическому принципу для того, чтобы ребёнок мог самостоятельно выбрать себе занятие по душе. В распоряжении детей имеются различные дидактические игры по различным видам деятельности.</w:t>
      </w:r>
    </w:p>
    <w:p w:rsidR="009A3762" w:rsidRDefault="009A3762">
      <w:pPr>
        <w:spacing w:line="17" w:lineRule="exact"/>
        <w:rPr>
          <w:rFonts w:eastAsia="Times New Roman"/>
          <w:sz w:val="28"/>
          <w:szCs w:val="28"/>
        </w:rPr>
      </w:pPr>
    </w:p>
    <w:p w:rsidR="009A3762" w:rsidRDefault="009D348B">
      <w:pPr>
        <w:spacing w:line="236" w:lineRule="auto"/>
        <w:ind w:firstLine="492"/>
        <w:jc w:val="both"/>
        <w:rPr>
          <w:rFonts w:eastAsia="Times New Roman"/>
          <w:sz w:val="28"/>
          <w:szCs w:val="28"/>
        </w:rPr>
      </w:pPr>
      <w:r>
        <w:rPr>
          <w:rFonts w:eastAsia="Times New Roman"/>
          <w:sz w:val="28"/>
          <w:szCs w:val="28"/>
        </w:rPr>
        <w:t>Для развития конструктивной дея</w:t>
      </w:r>
      <w:r w:rsidR="00D35760">
        <w:rPr>
          <w:rFonts w:eastAsia="Times New Roman"/>
          <w:sz w:val="28"/>
          <w:szCs w:val="28"/>
        </w:rPr>
        <w:t>тельности дошкольников в группе</w:t>
      </w:r>
      <w:r>
        <w:rPr>
          <w:rFonts w:eastAsia="Times New Roman"/>
          <w:sz w:val="28"/>
          <w:szCs w:val="28"/>
        </w:rPr>
        <w:t xml:space="preserve"> имеются наборы крупного и мелкого строительного материала. Имеются различные виды конструкторов.</w:t>
      </w:r>
    </w:p>
    <w:p w:rsidR="009A3762" w:rsidRDefault="009A3762">
      <w:pPr>
        <w:spacing w:line="17" w:lineRule="exact"/>
        <w:rPr>
          <w:sz w:val="20"/>
          <w:szCs w:val="20"/>
        </w:rPr>
      </w:pPr>
    </w:p>
    <w:p w:rsidR="009A3762" w:rsidRDefault="002039F1">
      <w:pPr>
        <w:spacing w:line="234" w:lineRule="auto"/>
        <w:ind w:firstLine="562"/>
        <w:jc w:val="both"/>
        <w:rPr>
          <w:sz w:val="20"/>
          <w:szCs w:val="20"/>
        </w:rPr>
      </w:pPr>
      <w:r>
        <w:rPr>
          <w:rFonts w:eastAsia="Times New Roman"/>
          <w:sz w:val="28"/>
          <w:szCs w:val="28"/>
        </w:rPr>
        <w:t>Педагогом</w:t>
      </w:r>
      <w:r w:rsidR="009D348B">
        <w:rPr>
          <w:rFonts w:eastAsia="Times New Roman"/>
          <w:sz w:val="28"/>
          <w:szCs w:val="28"/>
        </w:rPr>
        <w:t xml:space="preserve"> и родителями заготавливается природный и бросовый материал для художественного конструирования.</w:t>
      </w:r>
    </w:p>
    <w:p w:rsidR="009A3762" w:rsidRDefault="009A3762">
      <w:pPr>
        <w:spacing w:line="15" w:lineRule="exact"/>
        <w:rPr>
          <w:sz w:val="20"/>
          <w:szCs w:val="20"/>
        </w:rPr>
      </w:pPr>
    </w:p>
    <w:p w:rsidR="009A3762" w:rsidRDefault="009D348B">
      <w:pPr>
        <w:spacing w:line="238" w:lineRule="auto"/>
        <w:ind w:firstLine="631"/>
        <w:jc w:val="both"/>
        <w:rPr>
          <w:sz w:val="20"/>
          <w:szCs w:val="20"/>
        </w:rPr>
      </w:pPr>
      <w:r>
        <w:rPr>
          <w:rFonts w:eastAsia="Times New Roman"/>
          <w:sz w:val="28"/>
          <w:szCs w:val="28"/>
        </w:rPr>
        <w:t>Для развития у детей естественн</w:t>
      </w:r>
      <w:r w:rsidR="002039F1">
        <w:rPr>
          <w:rFonts w:eastAsia="Times New Roman"/>
          <w:sz w:val="28"/>
          <w:szCs w:val="28"/>
        </w:rPr>
        <w:t>онаучных представлений в группе</w:t>
      </w:r>
      <w:r>
        <w:rPr>
          <w:rFonts w:eastAsia="Times New Roman"/>
          <w:sz w:val="28"/>
          <w:szCs w:val="28"/>
        </w:rPr>
        <w:t xml:space="preserve"> оборудованы соо</w:t>
      </w:r>
      <w:r w:rsidR="002039F1">
        <w:rPr>
          <w:rFonts w:eastAsia="Times New Roman"/>
          <w:sz w:val="28"/>
          <w:szCs w:val="28"/>
        </w:rPr>
        <w:t>тветствующие зоны. Воспитателем</w:t>
      </w:r>
      <w:r>
        <w:rPr>
          <w:rFonts w:eastAsia="Times New Roman"/>
          <w:sz w:val="28"/>
          <w:szCs w:val="28"/>
        </w:rPr>
        <w:t xml:space="preserve"> эстетично оборудован уголок природы, в нём представлены: календарь природы, карта звездного неба для ознакомления детей с планетами, различные виды комнатных растений, за которыми охотно ухаживают де</w:t>
      </w:r>
      <w:r w:rsidR="00D35760">
        <w:rPr>
          <w:rFonts w:eastAsia="Times New Roman"/>
          <w:sz w:val="28"/>
          <w:szCs w:val="28"/>
        </w:rPr>
        <w:t>ти под руководством воспитателя</w:t>
      </w:r>
      <w:r>
        <w:rPr>
          <w:rFonts w:eastAsia="Times New Roman"/>
          <w:sz w:val="28"/>
          <w:szCs w:val="28"/>
        </w:rPr>
        <w:t>.</w:t>
      </w:r>
    </w:p>
    <w:p w:rsidR="009A3762" w:rsidRDefault="009A3762">
      <w:pPr>
        <w:spacing w:line="15" w:lineRule="exact"/>
        <w:rPr>
          <w:sz w:val="20"/>
          <w:szCs w:val="20"/>
        </w:rPr>
      </w:pPr>
    </w:p>
    <w:p w:rsidR="009A3762" w:rsidRDefault="009D348B">
      <w:pPr>
        <w:numPr>
          <w:ilvl w:val="1"/>
          <w:numId w:val="40"/>
        </w:numPr>
        <w:tabs>
          <w:tab w:val="left" w:pos="835"/>
        </w:tabs>
        <w:spacing w:line="236" w:lineRule="auto"/>
        <w:ind w:firstLine="560"/>
        <w:jc w:val="both"/>
        <w:rPr>
          <w:rFonts w:eastAsia="Times New Roman"/>
          <w:sz w:val="28"/>
          <w:szCs w:val="28"/>
        </w:rPr>
      </w:pPr>
      <w:r>
        <w:rPr>
          <w:rFonts w:eastAsia="Times New Roman"/>
          <w:sz w:val="28"/>
          <w:szCs w:val="28"/>
        </w:rPr>
        <w:t>ДОУ созданы условия по формированию элементарных математических представлений. Занятия строятся в игровой форме. В достаточном количестве имеется демонстративный и раздаточный материал.</w:t>
      </w:r>
    </w:p>
    <w:p w:rsidR="009A3762" w:rsidRDefault="009A3762">
      <w:pPr>
        <w:spacing w:line="14" w:lineRule="exact"/>
        <w:rPr>
          <w:rFonts w:eastAsia="Times New Roman"/>
          <w:sz w:val="28"/>
          <w:szCs w:val="28"/>
        </w:rPr>
      </w:pPr>
    </w:p>
    <w:p w:rsidR="009A3762" w:rsidRDefault="009D348B">
      <w:pPr>
        <w:spacing w:line="236" w:lineRule="auto"/>
        <w:ind w:firstLine="562"/>
        <w:jc w:val="both"/>
        <w:rPr>
          <w:rFonts w:eastAsia="Times New Roman"/>
          <w:sz w:val="28"/>
          <w:szCs w:val="28"/>
        </w:rPr>
      </w:pPr>
      <w:r>
        <w:rPr>
          <w:rFonts w:eastAsia="Times New Roman"/>
          <w:sz w:val="28"/>
          <w:szCs w:val="28"/>
        </w:rPr>
        <w:t>Нравственно-патриотическое воспитание осуществляется с младшего возраста. На занятиях детей зн</w:t>
      </w:r>
      <w:r w:rsidR="002039F1">
        <w:rPr>
          <w:rFonts w:eastAsia="Times New Roman"/>
          <w:sz w:val="28"/>
          <w:szCs w:val="28"/>
        </w:rPr>
        <w:t>акомят с родным краем. В группе имее</w:t>
      </w:r>
      <w:r>
        <w:rPr>
          <w:rFonts w:eastAsia="Times New Roman"/>
          <w:sz w:val="28"/>
          <w:szCs w:val="28"/>
        </w:rPr>
        <w:t>тся ф</w:t>
      </w:r>
      <w:r w:rsidR="002039F1">
        <w:rPr>
          <w:rFonts w:eastAsia="Times New Roman"/>
          <w:sz w:val="28"/>
          <w:szCs w:val="28"/>
        </w:rPr>
        <w:t>лаг, герб Российской Федерации.</w:t>
      </w:r>
    </w:p>
    <w:p w:rsidR="009A3762" w:rsidRDefault="009A3762">
      <w:pPr>
        <w:spacing w:line="17" w:lineRule="exact"/>
        <w:rPr>
          <w:rFonts w:eastAsia="Times New Roman"/>
          <w:sz w:val="28"/>
          <w:szCs w:val="28"/>
        </w:rPr>
      </w:pPr>
    </w:p>
    <w:p w:rsidR="009A3762" w:rsidRDefault="009D348B">
      <w:pPr>
        <w:numPr>
          <w:ilvl w:val="0"/>
          <w:numId w:val="40"/>
        </w:numPr>
        <w:tabs>
          <w:tab w:val="left" w:pos="837"/>
        </w:tabs>
        <w:spacing w:line="234" w:lineRule="auto"/>
        <w:ind w:firstLine="491"/>
        <w:rPr>
          <w:rFonts w:eastAsia="Times New Roman"/>
          <w:sz w:val="28"/>
          <w:szCs w:val="28"/>
        </w:rPr>
      </w:pPr>
      <w:r>
        <w:rPr>
          <w:rFonts w:eastAsia="Times New Roman"/>
          <w:sz w:val="28"/>
          <w:szCs w:val="28"/>
        </w:rPr>
        <w:t>ДОУ имеются технические средства обучения: телевизор, домашни</w:t>
      </w:r>
      <w:r w:rsidR="002039F1">
        <w:rPr>
          <w:rFonts w:eastAsia="Times New Roman"/>
          <w:sz w:val="28"/>
          <w:szCs w:val="28"/>
        </w:rPr>
        <w:t>й кинотеатр, компьютер,  принтер.</w:t>
      </w:r>
    </w:p>
    <w:p w:rsidR="009A3762" w:rsidRDefault="009A3762">
      <w:pPr>
        <w:spacing w:line="15" w:lineRule="exact"/>
        <w:rPr>
          <w:rFonts w:eastAsia="Times New Roman"/>
          <w:sz w:val="28"/>
          <w:szCs w:val="28"/>
        </w:rPr>
      </w:pPr>
    </w:p>
    <w:p w:rsidR="009A3762" w:rsidRDefault="009D348B">
      <w:pPr>
        <w:spacing w:line="236" w:lineRule="auto"/>
        <w:ind w:firstLine="422"/>
        <w:jc w:val="both"/>
        <w:rPr>
          <w:rFonts w:eastAsia="Times New Roman"/>
          <w:sz w:val="28"/>
          <w:szCs w:val="28"/>
        </w:rPr>
      </w:pPr>
      <w:r>
        <w:rPr>
          <w:rFonts w:eastAsia="Times New Roman"/>
          <w:sz w:val="28"/>
          <w:szCs w:val="28"/>
        </w:rPr>
        <w:t>На игровом участке созданы необходимые условия для физического развития детей, он оснащен спортивным оборудованием: турниками, бум, футбольные ворота, качели, горка, песочница.</w:t>
      </w:r>
    </w:p>
    <w:p w:rsidR="009A3762" w:rsidRDefault="009A3762">
      <w:pPr>
        <w:spacing w:line="14" w:lineRule="exact"/>
        <w:rPr>
          <w:rFonts w:eastAsia="Times New Roman"/>
          <w:sz w:val="28"/>
          <w:szCs w:val="28"/>
        </w:rPr>
      </w:pPr>
    </w:p>
    <w:p w:rsidR="009A3762" w:rsidRDefault="009D348B">
      <w:pPr>
        <w:spacing w:line="237" w:lineRule="auto"/>
        <w:ind w:firstLine="492"/>
        <w:jc w:val="both"/>
        <w:rPr>
          <w:rFonts w:eastAsia="Times New Roman"/>
          <w:sz w:val="28"/>
          <w:szCs w:val="28"/>
        </w:rPr>
      </w:pPr>
      <w:r>
        <w:rPr>
          <w:rFonts w:eastAsia="Times New Roman"/>
          <w:sz w:val="28"/>
          <w:szCs w:val="28"/>
        </w:rPr>
        <w:t>Методический кабинет ДОУ укомплектован методической литературой по всем направлениям. За последний год приобретено много методической и познавательной литературы в помощь воспитателю.</w:t>
      </w:r>
    </w:p>
    <w:p w:rsidR="009A3762" w:rsidRDefault="009A3762">
      <w:pPr>
        <w:spacing w:line="13" w:lineRule="exact"/>
        <w:rPr>
          <w:rFonts w:eastAsia="Times New Roman"/>
          <w:sz w:val="28"/>
          <w:szCs w:val="28"/>
        </w:rPr>
      </w:pPr>
    </w:p>
    <w:p w:rsidR="009A3762" w:rsidRDefault="009D348B">
      <w:pPr>
        <w:spacing w:line="234" w:lineRule="auto"/>
        <w:ind w:firstLine="283"/>
        <w:rPr>
          <w:rFonts w:eastAsia="Times New Roman"/>
          <w:sz w:val="28"/>
          <w:szCs w:val="28"/>
        </w:rPr>
      </w:pPr>
      <w:r>
        <w:rPr>
          <w:rFonts w:eastAsia="Times New Roman"/>
          <w:sz w:val="28"/>
          <w:szCs w:val="28"/>
        </w:rPr>
        <w:t>На прогулках дети под руководс</w:t>
      </w:r>
      <w:r w:rsidR="002039F1">
        <w:rPr>
          <w:rFonts w:eastAsia="Times New Roman"/>
          <w:sz w:val="28"/>
          <w:szCs w:val="28"/>
        </w:rPr>
        <w:t>твом воспитателя</w:t>
      </w:r>
      <w:r>
        <w:rPr>
          <w:rFonts w:eastAsia="Times New Roman"/>
          <w:sz w:val="28"/>
          <w:szCs w:val="28"/>
        </w:rPr>
        <w:t xml:space="preserve"> ухаживают за посадками культурных растений. В целом, условия созданные в</w:t>
      </w:r>
    </w:p>
    <w:p w:rsidR="009A3762" w:rsidRDefault="009A3762">
      <w:pPr>
        <w:spacing w:line="15" w:lineRule="exact"/>
        <w:rPr>
          <w:rFonts w:eastAsia="Times New Roman"/>
          <w:sz w:val="28"/>
          <w:szCs w:val="28"/>
        </w:rPr>
      </w:pPr>
    </w:p>
    <w:p w:rsidR="009A3762" w:rsidRDefault="009D348B">
      <w:pPr>
        <w:spacing w:line="236" w:lineRule="auto"/>
        <w:ind w:firstLine="283"/>
        <w:jc w:val="both"/>
        <w:rPr>
          <w:rFonts w:eastAsia="Times New Roman"/>
          <w:sz w:val="28"/>
          <w:szCs w:val="28"/>
        </w:rPr>
      </w:pPr>
      <w:r>
        <w:rPr>
          <w:rFonts w:eastAsia="Times New Roman"/>
          <w:sz w:val="28"/>
          <w:szCs w:val="28"/>
        </w:rPr>
        <w:t>детском саду, способствуют воспитанию у детей эстетического вкуса и направлены на то, чтобы каждый ребёнок чувствовал себя комфортно и защищёно.</w:t>
      </w:r>
    </w:p>
    <w:p w:rsidR="009A3762" w:rsidRDefault="009A3762">
      <w:pPr>
        <w:spacing w:line="17" w:lineRule="exact"/>
        <w:rPr>
          <w:rFonts w:eastAsia="Times New Roman"/>
          <w:sz w:val="28"/>
          <w:szCs w:val="28"/>
        </w:rPr>
      </w:pPr>
    </w:p>
    <w:p w:rsidR="009A3762" w:rsidRDefault="009D348B">
      <w:pPr>
        <w:spacing w:line="234" w:lineRule="auto"/>
        <w:ind w:firstLine="492"/>
        <w:jc w:val="both"/>
        <w:rPr>
          <w:rFonts w:eastAsia="Times New Roman"/>
          <w:sz w:val="28"/>
          <w:szCs w:val="28"/>
        </w:rPr>
      </w:pPr>
      <w:r>
        <w:rPr>
          <w:rFonts w:eastAsia="Times New Roman"/>
          <w:sz w:val="28"/>
          <w:szCs w:val="28"/>
        </w:rPr>
        <w:t>Благодаря усилиям администрации и коллектива, в ДОУ создана база дидактических игр, методической литературы. Программно-методическое</w:t>
      </w:r>
    </w:p>
    <w:p w:rsidR="009A3762" w:rsidRDefault="009A3762">
      <w:pPr>
        <w:spacing w:line="15" w:lineRule="exact"/>
        <w:rPr>
          <w:sz w:val="20"/>
          <w:szCs w:val="20"/>
        </w:rPr>
      </w:pPr>
    </w:p>
    <w:p w:rsidR="009A3762" w:rsidRDefault="009D348B">
      <w:pPr>
        <w:spacing w:line="236" w:lineRule="auto"/>
        <w:jc w:val="both"/>
        <w:rPr>
          <w:sz w:val="20"/>
          <w:szCs w:val="20"/>
        </w:rPr>
      </w:pPr>
      <w:r>
        <w:rPr>
          <w:rFonts w:eastAsia="Times New Roman"/>
          <w:sz w:val="28"/>
          <w:szCs w:val="28"/>
        </w:rPr>
        <w:t>обеспечение педагогического процесса направлено на выполнение Федеральных государственных образовательных стандартов дошкольного образования, что связано с использованием программ и технологий,</w:t>
      </w:r>
    </w:p>
    <w:p w:rsidR="009A3762" w:rsidRDefault="009A3762">
      <w:pPr>
        <w:spacing w:line="15" w:lineRule="exact"/>
        <w:rPr>
          <w:sz w:val="20"/>
          <w:szCs w:val="20"/>
        </w:rPr>
      </w:pPr>
    </w:p>
    <w:p w:rsidR="009A3762" w:rsidRDefault="009D348B">
      <w:pPr>
        <w:spacing w:line="235" w:lineRule="auto"/>
        <w:jc w:val="both"/>
        <w:rPr>
          <w:sz w:val="20"/>
          <w:szCs w:val="20"/>
        </w:rPr>
      </w:pPr>
      <w:r>
        <w:rPr>
          <w:rFonts w:eastAsia="Times New Roman"/>
          <w:sz w:val="28"/>
          <w:szCs w:val="28"/>
        </w:rPr>
        <w:t>обеспечивающих гармоничное развитие ребёнка, ориентацию на удовлетворение социального заказа.</w:t>
      </w:r>
    </w:p>
    <w:p w:rsidR="009A3762" w:rsidRDefault="009A3762">
      <w:pPr>
        <w:spacing w:line="328" w:lineRule="exact"/>
        <w:rPr>
          <w:sz w:val="20"/>
          <w:szCs w:val="20"/>
        </w:rPr>
      </w:pPr>
    </w:p>
    <w:p w:rsidR="009A3762" w:rsidRDefault="009D348B">
      <w:pPr>
        <w:numPr>
          <w:ilvl w:val="0"/>
          <w:numId w:val="41"/>
        </w:numPr>
        <w:tabs>
          <w:tab w:val="left" w:pos="1360"/>
        </w:tabs>
        <w:ind w:left="1360" w:hanging="358"/>
        <w:rPr>
          <w:rFonts w:eastAsia="Times New Roman"/>
          <w:b/>
          <w:bCs/>
          <w:sz w:val="28"/>
          <w:szCs w:val="28"/>
        </w:rPr>
      </w:pPr>
      <w:r>
        <w:rPr>
          <w:rFonts w:eastAsia="Times New Roman"/>
          <w:b/>
          <w:bCs/>
          <w:sz w:val="28"/>
          <w:szCs w:val="28"/>
        </w:rPr>
        <w:t>Проблемный вывод анализа состояния ДОУ.</w:t>
      </w: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314" w:lineRule="exact"/>
        <w:rPr>
          <w:sz w:val="20"/>
          <w:szCs w:val="20"/>
        </w:rPr>
      </w:pPr>
    </w:p>
    <w:p w:rsidR="009A3762" w:rsidRDefault="009D348B">
      <w:pPr>
        <w:ind w:left="9400"/>
        <w:rPr>
          <w:sz w:val="20"/>
          <w:szCs w:val="20"/>
        </w:rPr>
      </w:pPr>
      <w:r>
        <w:rPr>
          <w:rFonts w:eastAsia="Times New Roman"/>
          <w:sz w:val="24"/>
          <w:szCs w:val="24"/>
        </w:rPr>
        <w:t>12</w:t>
      </w:r>
    </w:p>
    <w:p w:rsidR="009A3762" w:rsidRDefault="009A3762">
      <w:pPr>
        <w:sectPr w:rsidR="009A3762">
          <w:pgSz w:w="11900" w:h="16838"/>
          <w:pgMar w:top="1138" w:right="846" w:bottom="427" w:left="1420" w:header="0" w:footer="0" w:gutter="0"/>
          <w:cols w:space="720" w:equalWidth="0">
            <w:col w:w="9640"/>
          </w:cols>
        </w:sectPr>
      </w:pPr>
    </w:p>
    <w:p w:rsidR="009A3762" w:rsidRDefault="009D348B">
      <w:pPr>
        <w:spacing w:line="235" w:lineRule="auto"/>
        <w:ind w:firstLine="283"/>
        <w:rPr>
          <w:sz w:val="20"/>
          <w:szCs w:val="20"/>
        </w:rPr>
      </w:pPr>
      <w:r>
        <w:rPr>
          <w:rFonts w:eastAsia="Times New Roman"/>
          <w:sz w:val="28"/>
          <w:szCs w:val="28"/>
        </w:rPr>
        <w:lastRenderedPageBreak/>
        <w:t>Представленный анализ результатов оценки ДОУ позволяет выявить следующие особенности его деятельности:</w:t>
      </w:r>
    </w:p>
    <w:p w:rsidR="009A3762" w:rsidRDefault="009A3762">
      <w:pPr>
        <w:spacing w:line="15" w:lineRule="exact"/>
        <w:rPr>
          <w:sz w:val="20"/>
          <w:szCs w:val="20"/>
        </w:rPr>
      </w:pPr>
    </w:p>
    <w:p w:rsidR="009A3762" w:rsidRDefault="009D348B">
      <w:pPr>
        <w:numPr>
          <w:ilvl w:val="0"/>
          <w:numId w:val="42"/>
        </w:numPr>
        <w:tabs>
          <w:tab w:val="left" w:pos="850"/>
        </w:tabs>
        <w:spacing w:line="236" w:lineRule="auto"/>
        <w:ind w:firstLine="282"/>
        <w:jc w:val="both"/>
        <w:rPr>
          <w:rFonts w:eastAsia="Times New Roman"/>
          <w:b/>
          <w:bCs/>
          <w:sz w:val="28"/>
          <w:szCs w:val="28"/>
        </w:rPr>
      </w:pPr>
      <w:r>
        <w:rPr>
          <w:rFonts w:eastAsia="Times New Roman"/>
          <w:sz w:val="28"/>
          <w:szCs w:val="28"/>
        </w:rPr>
        <w:t>основной целью, желаемым результатом педагогического процесса является развитие гармоничной личности ребёнка, готовой к самореализации через доступные ему виды деятельности;</w:t>
      </w:r>
    </w:p>
    <w:p w:rsidR="009A3762" w:rsidRDefault="009A3762">
      <w:pPr>
        <w:spacing w:line="14" w:lineRule="exact"/>
        <w:rPr>
          <w:rFonts w:eastAsia="Times New Roman"/>
          <w:b/>
          <w:bCs/>
          <w:sz w:val="28"/>
          <w:szCs w:val="28"/>
        </w:rPr>
      </w:pPr>
    </w:p>
    <w:p w:rsidR="009A3762" w:rsidRDefault="009D348B">
      <w:pPr>
        <w:numPr>
          <w:ilvl w:val="0"/>
          <w:numId w:val="42"/>
        </w:numPr>
        <w:tabs>
          <w:tab w:val="left" w:pos="566"/>
        </w:tabs>
        <w:spacing w:line="234" w:lineRule="auto"/>
        <w:ind w:firstLine="282"/>
        <w:rPr>
          <w:rFonts w:eastAsia="Times New Roman"/>
          <w:b/>
          <w:bCs/>
          <w:sz w:val="28"/>
          <w:szCs w:val="28"/>
        </w:rPr>
      </w:pPr>
      <w:r>
        <w:rPr>
          <w:rFonts w:eastAsia="Times New Roman"/>
          <w:sz w:val="28"/>
          <w:szCs w:val="28"/>
        </w:rPr>
        <w:t>по главным показателям желаемого результата коллектив ДОУ добивается высоких показателей, свидетельствующих о всестороннем развитии детей;</w:t>
      </w:r>
    </w:p>
    <w:p w:rsidR="009A3762" w:rsidRDefault="009A3762">
      <w:pPr>
        <w:spacing w:line="17" w:lineRule="exact"/>
        <w:rPr>
          <w:rFonts w:eastAsia="Times New Roman"/>
          <w:b/>
          <w:bCs/>
          <w:sz w:val="28"/>
          <w:szCs w:val="28"/>
        </w:rPr>
      </w:pPr>
    </w:p>
    <w:p w:rsidR="009A3762" w:rsidRDefault="009D348B">
      <w:pPr>
        <w:numPr>
          <w:ilvl w:val="0"/>
          <w:numId w:val="42"/>
        </w:numPr>
        <w:tabs>
          <w:tab w:val="left" w:pos="566"/>
        </w:tabs>
        <w:spacing w:line="237" w:lineRule="auto"/>
        <w:ind w:firstLine="282"/>
        <w:jc w:val="both"/>
        <w:rPr>
          <w:rFonts w:eastAsia="Times New Roman"/>
          <w:b/>
          <w:bCs/>
          <w:sz w:val="28"/>
          <w:szCs w:val="28"/>
        </w:rPr>
      </w:pPr>
      <w:r>
        <w:rPr>
          <w:rFonts w:eastAsia="Times New Roman"/>
          <w:sz w:val="28"/>
          <w:szCs w:val="28"/>
        </w:rPr>
        <w:t>отмечена динамика сохранения и развития здоровья детей, совершенствуется социально-психологическое развитие детей, по большинству направлений развития детей прослеживается тенденция соответствия ФГОС дошкольного воспитания и образования;</w:t>
      </w:r>
    </w:p>
    <w:p w:rsidR="009A3762" w:rsidRDefault="009A3762">
      <w:pPr>
        <w:spacing w:line="15" w:lineRule="exact"/>
        <w:rPr>
          <w:rFonts w:eastAsia="Times New Roman"/>
          <w:b/>
          <w:bCs/>
          <w:sz w:val="28"/>
          <w:szCs w:val="28"/>
        </w:rPr>
      </w:pPr>
    </w:p>
    <w:p w:rsidR="009A3762" w:rsidRDefault="009D348B">
      <w:pPr>
        <w:numPr>
          <w:ilvl w:val="0"/>
          <w:numId w:val="42"/>
        </w:numPr>
        <w:tabs>
          <w:tab w:val="left" w:pos="566"/>
        </w:tabs>
        <w:spacing w:line="238" w:lineRule="auto"/>
        <w:ind w:firstLine="282"/>
        <w:jc w:val="both"/>
        <w:rPr>
          <w:rFonts w:eastAsia="Times New Roman"/>
          <w:b/>
          <w:bCs/>
          <w:sz w:val="28"/>
          <w:szCs w:val="28"/>
        </w:rPr>
      </w:pPr>
      <w:r>
        <w:rPr>
          <w:rFonts w:eastAsia="Times New Roman"/>
          <w:sz w:val="28"/>
          <w:szCs w:val="28"/>
        </w:rPr>
        <w:t>организация педагогического процесса отмечается гибкостью, ориентированностью на возрастные и индивидуально-типологические особенности детей, позволяет осуществить личностно-ориентированный подход к детям. Содержание учебно-воспитательной работы соответствует требованиям социального заказа (родителей, школы), обеспечивает обогащённое развитие детей за счёт использования основной образовательной программы. Педагогический процесс в детском саду имеет развивающий характер, способствует формированию у детей реального образа мира и себя, развитию их способностей;</w:t>
      </w:r>
    </w:p>
    <w:p w:rsidR="009A3762" w:rsidRDefault="009A3762">
      <w:pPr>
        <w:spacing w:line="12" w:lineRule="exact"/>
        <w:rPr>
          <w:rFonts w:eastAsia="Times New Roman"/>
          <w:b/>
          <w:bCs/>
          <w:sz w:val="28"/>
          <w:szCs w:val="28"/>
        </w:rPr>
      </w:pPr>
    </w:p>
    <w:p w:rsidR="009A3762" w:rsidRDefault="009D348B">
      <w:pPr>
        <w:numPr>
          <w:ilvl w:val="0"/>
          <w:numId w:val="42"/>
        </w:numPr>
        <w:tabs>
          <w:tab w:val="left" w:pos="560"/>
        </w:tabs>
        <w:ind w:left="560" w:hanging="278"/>
        <w:rPr>
          <w:rFonts w:eastAsia="Times New Roman"/>
          <w:b/>
          <w:bCs/>
          <w:sz w:val="28"/>
          <w:szCs w:val="28"/>
        </w:rPr>
      </w:pPr>
      <w:r>
        <w:rPr>
          <w:rFonts w:eastAsia="Times New Roman"/>
          <w:sz w:val="28"/>
          <w:szCs w:val="28"/>
        </w:rPr>
        <w:t>созданы необходимые условия для решения задач на должном уровне:</w:t>
      </w:r>
    </w:p>
    <w:p w:rsidR="009A3762" w:rsidRDefault="009A3762">
      <w:pPr>
        <w:spacing w:line="13" w:lineRule="exact"/>
        <w:rPr>
          <w:sz w:val="20"/>
          <w:szCs w:val="20"/>
        </w:rPr>
      </w:pPr>
    </w:p>
    <w:p w:rsidR="009A3762" w:rsidRDefault="009D348B">
      <w:pPr>
        <w:numPr>
          <w:ilvl w:val="0"/>
          <w:numId w:val="43"/>
        </w:numPr>
        <w:tabs>
          <w:tab w:val="left" w:pos="480"/>
        </w:tabs>
        <w:spacing w:line="236" w:lineRule="auto"/>
        <w:ind w:firstLine="282"/>
        <w:jc w:val="both"/>
        <w:rPr>
          <w:rFonts w:eastAsia="Times New Roman"/>
          <w:sz w:val="28"/>
          <w:szCs w:val="28"/>
        </w:rPr>
      </w:pPr>
      <w:r>
        <w:rPr>
          <w:rFonts w:eastAsia="Times New Roman"/>
          <w:sz w:val="28"/>
          <w:szCs w:val="28"/>
        </w:rPr>
        <w:t>собран коллектив единомышленников, осуществляется подготовка кадров, создан благоприятный социально-психологический климат в коллективе, отношения между администрацией и коллективом строятся на основе</w:t>
      </w:r>
    </w:p>
    <w:p w:rsidR="009A3762" w:rsidRDefault="009A3762">
      <w:pPr>
        <w:spacing w:line="15" w:lineRule="exact"/>
        <w:rPr>
          <w:sz w:val="20"/>
          <w:szCs w:val="20"/>
        </w:rPr>
      </w:pPr>
    </w:p>
    <w:p w:rsidR="009A3762" w:rsidRDefault="009D348B">
      <w:pPr>
        <w:jc w:val="both"/>
        <w:rPr>
          <w:sz w:val="20"/>
          <w:szCs w:val="20"/>
        </w:rPr>
      </w:pPr>
      <w:r>
        <w:rPr>
          <w:rFonts w:eastAsia="Times New Roman"/>
          <w:sz w:val="28"/>
          <w:szCs w:val="28"/>
        </w:rPr>
        <w:t>сотрудничества и взаимопомощи; - материально-техническое обеспечение ДОУ соответствует требованиям, предъявляемым к предметно-развивающей среде, которые обеспечивают эмоциональное благополучие детей.</w:t>
      </w: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31" w:lineRule="exact"/>
        <w:rPr>
          <w:sz w:val="20"/>
          <w:szCs w:val="20"/>
        </w:rPr>
      </w:pPr>
    </w:p>
    <w:p w:rsidR="009A3762" w:rsidRDefault="009D348B">
      <w:pPr>
        <w:ind w:left="500"/>
        <w:rPr>
          <w:sz w:val="20"/>
          <w:szCs w:val="20"/>
        </w:rPr>
      </w:pPr>
      <w:r>
        <w:rPr>
          <w:rFonts w:eastAsia="Times New Roman"/>
          <w:sz w:val="28"/>
          <w:szCs w:val="28"/>
        </w:rPr>
        <w:t>Выше изложенное позволяет сделать заключение о полном соответствии</w:t>
      </w:r>
    </w:p>
    <w:p w:rsidR="009A3762" w:rsidRDefault="00617912">
      <w:pPr>
        <w:spacing w:line="20" w:lineRule="exact"/>
        <w:rPr>
          <w:sz w:val="20"/>
          <w:szCs w:val="20"/>
        </w:rPr>
      </w:pPr>
      <w:r>
        <w:rPr>
          <w:sz w:val="20"/>
          <w:szCs w:val="20"/>
        </w:rPr>
        <w:pict>
          <v:line id="Shape 4" o:spid="_x0000_s1029" style="position:absolute;z-index:251658752;visibility:visible;mso-wrap-distance-left:0;mso-wrap-distance-right:0" from="14.1pt,-1.05pt" to="481.95pt,-1.05pt" o:allowincell="f" strokeweight=".72pt"/>
        </w:pict>
      </w:r>
    </w:p>
    <w:p w:rsidR="009A3762" w:rsidRDefault="009D348B">
      <w:pPr>
        <w:spacing w:line="237" w:lineRule="auto"/>
        <w:jc w:val="both"/>
        <w:rPr>
          <w:sz w:val="20"/>
          <w:szCs w:val="20"/>
        </w:rPr>
      </w:pPr>
      <w:r>
        <w:rPr>
          <w:rFonts w:eastAsia="Times New Roman"/>
          <w:sz w:val="28"/>
          <w:szCs w:val="28"/>
        </w:rPr>
        <w:t xml:space="preserve">деятельности ДОУ требованиям ФГОС по дошкольному образованию. </w:t>
      </w:r>
      <w:r>
        <w:rPr>
          <w:rFonts w:eastAsia="Times New Roman"/>
          <w:sz w:val="28"/>
          <w:szCs w:val="28"/>
          <w:u w:val="single"/>
        </w:rPr>
        <w:t>Проведённый анализ настоящего состояния деятельности ДОУ показал, что реально сложились условия и потенциальные возможности коллектива для дальнейшего развития учреждения.</w:t>
      </w:r>
    </w:p>
    <w:p w:rsidR="009A3762" w:rsidRDefault="00617912">
      <w:pPr>
        <w:spacing w:line="20" w:lineRule="exact"/>
        <w:rPr>
          <w:sz w:val="20"/>
          <w:szCs w:val="20"/>
        </w:rPr>
      </w:pPr>
      <w:r>
        <w:rPr>
          <w:sz w:val="20"/>
          <w:szCs w:val="20"/>
        </w:rPr>
        <w:pict>
          <v:line id="Shape 5" o:spid="_x0000_s1030" style="position:absolute;z-index:251659776;visibility:visible;mso-wrap-distance-left:0;mso-wrap-distance-right:0" from="-.05pt,-49.2pt" to="481.95pt,-49.2pt" o:allowincell="f" strokeweight=".25397mm"/>
        </w:pict>
      </w:r>
    </w:p>
    <w:p w:rsidR="009A3762" w:rsidRDefault="009A3762">
      <w:pPr>
        <w:spacing w:line="310" w:lineRule="exact"/>
        <w:rPr>
          <w:sz w:val="20"/>
          <w:szCs w:val="20"/>
        </w:rPr>
      </w:pPr>
    </w:p>
    <w:p w:rsidR="009A3762" w:rsidRDefault="009D348B">
      <w:pPr>
        <w:ind w:left="560"/>
        <w:rPr>
          <w:sz w:val="20"/>
          <w:szCs w:val="20"/>
        </w:rPr>
      </w:pPr>
      <w:r>
        <w:rPr>
          <w:rFonts w:eastAsia="Times New Roman"/>
          <w:b/>
          <w:bCs/>
          <w:sz w:val="28"/>
          <w:szCs w:val="28"/>
        </w:rPr>
        <w:t>lV. Концепция программы развития ДОУ.</w:t>
      </w:r>
    </w:p>
    <w:p w:rsidR="009A3762" w:rsidRDefault="009A3762">
      <w:pPr>
        <w:spacing w:line="330" w:lineRule="exact"/>
        <w:rPr>
          <w:sz w:val="20"/>
          <w:szCs w:val="20"/>
        </w:rPr>
      </w:pPr>
    </w:p>
    <w:p w:rsidR="009A3762" w:rsidRDefault="009D348B">
      <w:pPr>
        <w:spacing w:line="237" w:lineRule="auto"/>
        <w:ind w:firstLine="562"/>
        <w:jc w:val="both"/>
        <w:rPr>
          <w:sz w:val="20"/>
          <w:szCs w:val="20"/>
        </w:rPr>
      </w:pPr>
      <w:r>
        <w:rPr>
          <w:rFonts w:eastAsia="Times New Roman"/>
          <w:sz w:val="28"/>
          <w:szCs w:val="28"/>
        </w:rPr>
        <w:t>Современное ДОУ, соответствуя изменившейся социальной ситуации, может и должно строиться на определённой платформе, которую обосновывает предлагаемый вариант образовательной среды в образовательном учреждении.</w:t>
      </w:r>
    </w:p>
    <w:p w:rsidR="009A3762" w:rsidRDefault="009A3762">
      <w:pPr>
        <w:spacing w:line="13" w:lineRule="exact"/>
        <w:rPr>
          <w:sz w:val="20"/>
          <w:szCs w:val="20"/>
        </w:rPr>
      </w:pPr>
    </w:p>
    <w:p w:rsidR="009A3762" w:rsidRDefault="009D348B">
      <w:pPr>
        <w:spacing w:line="237" w:lineRule="auto"/>
        <w:ind w:firstLine="283"/>
        <w:jc w:val="both"/>
        <w:rPr>
          <w:sz w:val="20"/>
          <w:szCs w:val="20"/>
        </w:rPr>
      </w:pPr>
      <w:r>
        <w:rPr>
          <w:rFonts w:eastAsia="Times New Roman"/>
          <w:b/>
          <w:bCs/>
          <w:sz w:val="28"/>
          <w:szCs w:val="28"/>
        </w:rPr>
        <w:t xml:space="preserve">Цель концепции: </w:t>
      </w:r>
      <w:r>
        <w:rPr>
          <w:rFonts w:eastAsia="Times New Roman"/>
          <w:sz w:val="28"/>
          <w:szCs w:val="28"/>
        </w:rPr>
        <w:t>создание благоприятных социально-педагогических</w:t>
      </w:r>
      <w:r>
        <w:rPr>
          <w:rFonts w:eastAsia="Times New Roman"/>
          <w:b/>
          <w:bCs/>
          <w:sz w:val="28"/>
          <w:szCs w:val="28"/>
        </w:rPr>
        <w:t xml:space="preserve"> </w:t>
      </w:r>
      <w:r>
        <w:rPr>
          <w:rFonts w:eastAsia="Times New Roman"/>
          <w:sz w:val="28"/>
          <w:szCs w:val="28"/>
        </w:rPr>
        <w:t>условий для максимального развития ребёнка, раскрытия его способностей и самореализации; обеспечение чувства психологической защищённости, развитие экологической культуры детей.</w:t>
      </w:r>
    </w:p>
    <w:p w:rsidR="009A3762" w:rsidRDefault="009A3762">
      <w:pPr>
        <w:spacing w:line="277" w:lineRule="exact"/>
        <w:rPr>
          <w:sz w:val="20"/>
          <w:szCs w:val="20"/>
        </w:rPr>
      </w:pPr>
    </w:p>
    <w:p w:rsidR="009A3762" w:rsidRDefault="009D348B">
      <w:pPr>
        <w:ind w:left="9400"/>
        <w:rPr>
          <w:sz w:val="20"/>
          <w:szCs w:val="20"/>
        </w:rPr>
      </w:pPr>
      <w:r>
        <w:rPr>
          <w:rFonts w:eastAsia="Times New Roman"/>
          <w:sz w:val="24"/>
          <w:szCs w:val="24"/>
        </w:rPr>
        <w:t>13</w:t>
      </w:r>
    </w:p>
    <w:p w:rsidR="009A3762" w:rsidRDefault="009A3762">
      <w:pPr>
        <w:sectPr w:rsidR="009A3762">
          <w:pgSz w:w="11900" w:h="16838"/>
          <w:pgMar w:top="1138" w:right="846" w:bottom="427" w:left="1420" w:header="0" w:footer="0" w:gutter="0"/>
          <w:cols w:space="720" w:equalWidth="0">
            <w:col w:w="9640"/>
          </w:cols>
        </w:sectPr>
      </w:pPr>
    </w:p>
    <w:p w:rsidR="009A3762" w:rsidRDefault="009D348B">
      <w:pPr>
        <w:ind w:left="280"/>
        <w:rPr>
          <w:sz w:val="20"/>
          <w:szCs w:val="20"/>
        </w:rPr>
      </w:pPr>
      <w:r>
        <w:rPr>
          <w:rFonts w:eastAsia="Times New Roman"/>
          <w:b/>
          <w:bCs/>
          <w:sz w:val="28"/>
          <w:szCs w:val="28"/>
        </w:rPr>
        <w:lastRenderedPageBreak/>
        <w:t xml:space="preserve">Объект воздействия концепции: </w:t>
      </w:r>
      <w:r>
        <w:rPr>
          <w:rFonts w:eastAsia="Times New Roman"/>
          <w:sz w:val="28"/>
          <w:szCs w:val="28"/>
        </w:rPr>
        <w:t>дети</w:t>
      </w:r>
      <w:r>
        <w:rPr>
          <w:rFonts w:eastAsia="Times New Roman"/>
          <w:b/>
          <w:bCs/>
          <w:sz w:val="28"/>
          <w:szCs w:val="28"/>
        </w:rPr>
        <w:t xml:space="preserve"> </w:t>
      </w:r>
      <w:r w:rsidR="00463315">
        <w:rPr>
          <w:rFonts w:eastAsia="Times New Roman"/>
          <w:sz w:val="28"/>
          <w:szCs w:val="28"/>
        </w:rPr>
        <w:t>2</w:t>
      </w:r>
      <w:r>
        <w:rPr>
          <w:rFonts w:eastAsia="Times New Roman"/>
          <w:sz w:val="28"/>
          <w:szCs w:val="28"/>
        </w:rPr>
        <w:t xml:space="preserve"> – 7</w:t>
      </w:r>
      <w:r>
        <w:rPr>
          <w:rFonts w:eastAsia="Times New Roman"/>
          <w:b/>
          <w:bCs/>
          <w:sz w:val="28"/>
          <w:szCs w:val="28"/>
        </w:rPr>
        <w:t xml:space="preserve"> </w:t>
      </w:r>
      <w:r>
        <w:rPr>
          <w:rFonts w:eastAsia="Times New Roman"/>
          <w:sz w:val="28"/>
          <w:szCs w:val="28"/>
        </w:rPr>
        <w:t>лет.</w:t>
      </w:r>
    </w:p>
    <w:p w:rsidR="009A3762" w:rsidRDefault="009A3762">
      <w:pPr>
        <w:spacing w:line="16" w:lineRule="exact"/>
        <w:rPr>
          <w:sz w:val="20"/>
          <w:szCs w:val="20"/>
        </w:rPr>
      </w:pPr>
    </w:p>
    <w:p w:rsidR="009A3762" w:rsidRDefault="009D348B">
      <w:pPr>
        <w:spacing w:line="234" w:lineRule="auto"/>
        <w:ind w:firstLine="283"/>
        <w:rPr>
          <w:sz w:val="20"/>
          <w:szCs w:val="20"/>
        </w:rPr>
      </w:pPr>
      <w:r>
        <w:rPr>
          <w:rFonts w:eastAsia="Times New Roman"/>
          <w:b/>
          <w:bCs/>
          <w:sz w:val="28"/>
          <w:szCs w:val="28"/>
        </w:rPr>
        <w:t xml:space="preserve">Предмет: </w:t>
      </w:r>
      <w:r>
        <w:rPr>
          <w:rFonts w:eastAsia="Times New Roman"/>
          <w:sz w:val="28"/>
          <w:szCs w:val="28"/>
        </w:rPr>
        <w:t>система педагогических средств и методов для развития личности</w:t>
      </w:r>
      <w:r>
        <w:rPr>
          <w:rFonts w:eastAsia="Times New Roman"/>
          <w:b/>
          <w:bCs/>
          <w:sz w:val="28"/>
          <w:szCs w:val="28"/>
        </w:rPr>
        <w:t xml:space="preserve"> </w:t>
      </w:r>
      <w:r>
        <w:rPr>
          <w:rFonts w:eastAsia="Times New Roman"/>
          <w:sz w:val="28"/>
          <w:szCs w:val="28"/>
        </w:rPr>
        <w:t>ребёнка в разных видах деятельности.</w:t>
      </w:r>
    </w:p>
    <w:p w:rsidR="009A3762" w:rsidRDefault="009A3762">
      <w:pPr>
        <w:spacing w:line="7" w:lineRule="exact"/>
        <w:rPr>
          <w:sz w:val="20"/>
          <w:szCs w:val="20"/>
        </w:rPr>
      </w:pPr>
    </w:p>
    <w:p w:rsidR="009A3762" w:rsidRDefault="009D348B">
      <w:pPr>
        <w:ind w:left="280"/>
        <w:rPr>
          <w:sz w:val="20"/>
          <w:szCs w:val="20"/>
        </w:rPr>
      </w:pPr>
      <w:r>
        <w:rPr>
          <w:rFonts w:eastAsia="Times New Roman"/>
          <w:b/>
          <w:bCs/>
          <w:sz w:val="28"/>
          <w:szCs w:val="28"/>
        </w:rPr>
        <w:t>Задачи:</w:t>
      </w:r>
    </w:p>
    <w:p w:rsidR="009A3762" w:rsidRDefault="009A3762">
      <w:pPr>
        <w:spacing w:line="8" w:lineRule="exact"/>
        <w:rPr>
          <w:sz w:val="20"/>
          <w:szCs w:val="20"/>
        </w:rPr>
      </w:pPr>
    </w:p>
    <w:p w:rsidR="009A3762" w:rsidRDefault="009D348B">
      <w:pPr>
        <w:numPr>
          <w:ilvl w:val="0"/>
          <w:numId w:val="44"/>
        </w:numPr>
        <w:tabs>
          <w:tab w:val="left" w:pos="566"/>
        </w:tabs>
        <w:spacing w:line="234" w:lineRule="auto"/>
        <w:ind w:firstLine="282"/>
        <w:rPr>
          <w:rFonts w:eastAsia="Times New Roman"/>
          <w:sz w:val="28"/>
          <w:szCs w:val="28"/>
        </w:rPr>
      </w:pPr>
      <w:r>
        <w:rPr>
          <w:rFonts w:eastAsia="Times New Roman"/>
          <w:sz w:val="28"/>
          <w:szCs w:val="28"/>
        </w:rPr>
        <w:t>охрана жизни и укрепление физического и психического здоровья детей, формирование потребности к здоровому образу жизни;</w:t>
      </w:r>
    </w:p>
    <w:p w:rsidR="009A3762" w:rsidRDefault="009A3762">
      <w:pPr>
        <w:spacing w:line="15" w:lineRule="exact"/>
        <w:rPr>
          <w:rFonts w:eastAsia="Times New Roman"/>
          <w:sz w:val="28"/>
          <w:szCs w:val="28"/>
        </w:rPr>
      </w:pPr>
    </w:p>
    <w:p w:rsidR="009A3762" w:rsidRDefault="009D348B">
      <w:pPr>
        <w:numPr>
          <w:ilvl w:val="0"/>
          <w:numId w:val="44"/>
        </w:numPr>
        <w:tabs>
          <w:tab w:val="left" w:pos="636"/>
        </w:tabs>
        <w:spacing w:line="237" w:lineRule="auto"/>
        <w:ind w:firstLine="282"/>
        <w:jc w:val="both"/>
        <w:rPr>
          <w:rFonts w:eastAsia="Times New Roman"/>
          <w:sz w:val="28"/>
          <w:szCs w:val="28"/>
        </w:rPr>
      </w:pPr>
      <w:r>
        <w:rPr>
          <w:rFonts w:eastAsia="Times New Roman"/>
          <w:sz w:val="28"/>
          <w:szCs w:val="28"/>
        </w:rPr>
        <w:t>развитие художественных способностей детей, создание потенциальных возможностей посредством развития различных видов художественной деятельности;</w:t>
      </w:r>
    </w:p>
    <w:p w:rsidR="009A3762" w:rsidRDefault="009A3762">
      <w:pPr>
        <w:spacing w:line="13" w:lineRule="exact"/>
        <w:rPr>
          <w:rFonts w:eastAsia="Times New Roman"/>
          <w:sz w:val="28"/>
          <w:szCs w:val="28"/>
        </w:rPr>
      </w:pPr>
    </w:p>
    <w:p w:rsidR="009A3762" w:rsidRDefault="009D348B">
      <w:pPr>
        <w:numPr>
          <w:ilvl w:val="0"/>
          <w:numId w:val="44"/>
        </w:numPr>
        <w:tabs>
          <w:tab w:val="left" w:pos="566"/>
        </w:tabs>
        <w:spacing w:line="234" w:lineRule="auto"/>
        <w:ind w:firstLine="282"/>
        <w:rPr>
          <w:rFonts w:eastAsia="Times New Roman"/>
          <w:sz w:val="28"/>
          <w:szCs w:val="28"/>
        </w:rPr>
      </w:pPr>
      <w:r>
        <w:rPr>
          <w:rFonts w:eastAsia="Times New Roman"/>
          <w:sz w:val="28"/>
          <w:szCs w:val="28"/>
        </w:rPr>
        <w:t>формирование духовных потребностей детей, родителей, педагогов через общение к искусству и природе.</w:t>
      </w:r>
    </w:p>
    <w:p w:rsidR="009A3762" w:rsidRDefault="009A3762">
      <w:pPr>
        <w:spacing w:line="2" w:lineRule="exact"/>
        <w:rPr>
          <w:rFonts w:eastAsia="Times New Roman"/>
          <w:sz w:val="28"/>
          <w:szCs w:val="28"/>
        </w:rPr>
      </w:pPr>
    </w:p>
    <w:p w:rsidR="009A3762" w:rsidRDefault="009D348B">
      <w:pPr>
        <w:numPr>
          <w:ilvl w:val="0"/>
          <w:numId w:val="44"/>
        </w:numPr>
        <w:tabs>
          <w:tab w:val="left" w:pos="560"/>
        </w:tabs>
        <w:ind w:left="560" w:hanging="278"/>
        <w:rPr>
          <w:rFonts w:eastAsia="Times New Roman"/>
          <w:sz w:val="28"/>
          <w:szCs w:val="28"/>
        </w:rPr>
      </w:pPr>
      <w:r>
        <w:rPr>
          <w:rFonts w:eastAsia="Times New Roman"/>
          <w:sz w:val="28"/>
          <w:szCs w:val="28"/>
        </w:rPr>
        <w:t>развитие экологической культуры.</w:t>
      </w:r>
    </w:p>
    <w:p w:rsidR="009A3762" w:rsidRDefault="009A3762">
      <w:pPr>
        <w:spacing w:line="13" w:lineRule="exact"/>
        <w:rPr>
          <w:sz w:val="20"/>
          <w:szCs w:val="20"/>
        </w:rPr>
      </w:pPr>
    </w:p>
    <w:p w:rsidR="009A3762" w:rsidRDefault="009D348B">
      <w:pPr>
        <w:spacing w:line="238" w:lineRule="auto"/>
        <w:ind w:firstLine="283"/>
        <w:jc w:val="both"/>
        <w:rPr>
          <w:sz w:val="20"/>
          <w:szCs w:val="20"/>
        </w:rPr>
      </w:pPr>
      <w:r>
        <w:rPr>
          <w:rFonts w:eastAsia="Times New Roman"/>
          <w:b/>
          <w:bCs/>
          <w:sz w:val="28"/>
          <w:szCs w:val="28"/>
        </w:rPr>
        <w:t xml:space="preserve">Гипотеза: </w:t>
      </w:r>
      <w:r>
        <w:rPr>
          <w:rFonts w:eastAsia="Times New Roman"/>
          <w:sz w:val="28"/>
          <w:szCs w:val="28"/>
        </w:rPr>
        <w:t>социально-педагогический фактор развития личности детей</w:t>
      </w:r>
      <w:r>
        <w:rPr>
          <w:rFonts w:eastAsia="Times New Roman"/>
          <w:b/>
          <w:bCs/>
          <w:sz w:val="28"/>
          <w:szCs w:val="28"/>
        </w:rPr>
        <w:t xml:space="preserve"> </w:t>
      </w:r>
      <w:r>
        <w:rPr>
          <w:rFonts w:eastAsia="Times New Roman"/>
          <w:sz w:val="28"/>
          <w:szCs w:val="28"/>
        </w:rPr>
        <w:t>определяется нами как социально-организованная взрослыми и возникающая по инициативе детей деятельность, включающая их в освоение окружающей среды. Эффективное развитие личности детей в процессе деятельности в открытой социальной среде возможно, если:</w:t>
      </w:r>
    </w:p>
    <w:p w:rsidR="009A3762" w:rsidRDefault="009D348B">
      <w:pPr>
        <w:numPr>
          <w:ilvl w:val="0"/>
          <w:numId w:val="45"/>
        </w:numPr>
        <w:tabs>
          <w:tab w:val="left" w:pos="520"/>
        </w:tabs>
        <w:ind w:left="520" w:hanging="238"/>
        <w:rPr>
          <w:rFonts w:eastAsia="Times New Roman"/>
          <w:sz w:val="28"/>
          <w:szCs w:val="28"/>
        </w:rPr>
      </w:pPr>
      <w:r>
        <w:rPr>
          <w:rFonts w:eastAsia="Times New Roman"/>
          <w:sz w:val="28"/>
          <w:szCs w:val="28"/>
        </w:rPr>
        <w:t>учитывается социально-педагогический потенциал микро социума;</w:t>
      </w:r>
    </w:p>
    <w:p w:rsidR="009A3762" w:rsidRDefault="009A3762">
      <w:pPr>
        <w:spacing w:line="13" w:lineRule="exact"/>
        <w:rPr>
          <w:rFonts w:eastAsia="Times New Roman"/>
          <w:sz w:val="28"/>
          <w:szCs w:val="28"/>
        </w:rPr>
      </w:pPr>
    </w:p>
    <w:p w:rsidR="009A3762" w:rsidRDefault="009D348B">
      <w:pPr>
        <w:numPr>
          <w:ilvl w:val="0"/>
          <w:numId w:val="45"/>
        </w:numPr>
        <w:tabs>
          <w:tab w:val="left" w:pos="641"/>
        </w:tabs>
        <w:spacing w:line="234" w:lineRule="auto"/>
        <w:ind w:firstLine="282"/>
        <w:rPr>
          <w:rFonts w:eastAsia="Times New Roman"/>
          <w:sz w:val="28"/>
          <w:szCs w:val="28"/>
        </w:rPr>
      </w:pPr>
      <w:r>
        <w:rPr>
          <w:rFonts w:eastAsia="Times New Roman"/>
          <w:sz w:val="28"/>
          <w:szCs w:val="28"/>
        </w:rPr>
        <w:t>деятельность детей включает формирование первичных потребностей и предпосылок освоения окружающего мира;</w:t>
      </w:r>
    </w:p>
    <w:p w:rsidR="009A3762" w:rsidRDefault="009A3762">
      <w:pPr>
        <w:spacing w:line="17" w:lineRule="exact"/>
        <w:rPr>
          <w:rFonts w:eastAsia="Times New Roman"/>
          <w:sz w:val="28"/>
          <w:szCs w:val="28"/>
        </w:rPr>
      </w:pPr>
    </w:p>
    <w:p w:rsidR="009A3762" w:rsidRDefault="009D348B">
      <w:pPr>
        <w:numPr>
          <w:ilvl w:val="0"/>
          <w:numId w:val="45"/>
        </w:numPr>
        <w:tabs>
          <w:tab w:val="left" w:pos="578"/>
        </w:tabs>
        <w:spacing w:line="234" w:lineRule="auto"/>
        <w:ind w:firstLine="282"/>
        <w:rPr>
          <w:rFonts w:eastAsia="Times New Roman"/>
          <w:sz w:val="28"/>
          <w:szCs w:val="28"/>
        </w:rPr>
      </w:pPr>
      <w:r>
        <w:rPr>
          <w:rFonts w:eastAsia="Times New Roman"/>
          <w:sz w:val="28"/>
          <w:szCs w:val="28"/>
        </w:rPr>
        <w:t>социально-педагогические условия направлены на развитие у ребёнка его эмоциональной сферы и самореализацию возможностей.</w:t>
      </w:r>
    </w:p>
    <w:p w:rsidR="009A3762" w:rsidRDefault="009A3762">
      <w:pPr>
        <w:spacing w:line="342" w:lineRule="exact"/>
        <w:rPr>
          <w:sz w:val="20"/>
          <w:szCs w:val="20"/>
        </w:rPr>
      </w:pPr>
    </w:p>
    <w:p w:rsidR="009A3762" w:rsidRDefault="009D348B">
      <w:pPr>
        <w:spacing w:line="234" w:lineRule="auto"/>
        <w:ind w:firstLine="283"/>
        <w:jc w:val="both"/>
        <w:rPr>
          <w:sz w:val="20"/>
          <w:szCs w:val="20"/>
        </w:rPr>
      </w:pPr>
      <w:r>
        <w:rPr>
          <w:rFonts w:eastAsia="Times New Roman"/>
          <w:b/>
          <w:bCs/>
          <w:sz w:val="28"/>
          <w:szCs w:val="28"/>
        </w:rPr>
        <w:t>Принципы содержания образовательного процесса и условия их реализации в ДОУ.</w:t>
      </w:r>
    </w:p>
    <w:p w:rsidR="009A3762" w:rsidRDefault="009A3762">
      <w:pPr>
        <w:spacing w:line="11" w:lineRule="exact"/>
        <w:rPr>
          <w:sz w:val="20"/>
          <w:szCs w:val="20"/>
        </w:rPr>
      </w:pPr>
    </w:p>
    <w:p w:rsidR="009A3762" w:rsidRDefault="009D348B">
      <w:pPr>
        <w:spacing w:line="237" w:lineRule="auto"/>
        <w:ind w:firstLine="283"/>
        <w:jc w:val="both"/>
        <w:rPr>
          <w:sz w:val="20"/>
          <w:szCs w:val="20"/>
        </w:rPr>
      </w:pPr>
      <w:r>
        <w:rPr>
          <w:rFonts w:eastAsia="Times New Roman"/>
          <w:sz w:val="28"/>
          <w:szCs w:val="28"/>
        </w:rPr>
        <w:t>Главная задача коллектива детского сада не только максимальное развитие личности каждого воспитанника, но и формирование ее готовности к дальнейшему развитию. Инструментом решения задачи может быть</w:t>
      </w:r>
    </w:p>
    <w:p w:rsidR="009A3762" w:rsidRDefault="009A3762">
      <w:pPr>
        <w:spacing w:line="13" w:lineRule="exact"/>
        <w:rPr>
          <w:sz w:val="20"/>
          <w:szCs w:val="20"/>
        </w:rPr>
      </w:pPr>
    </w:p>
    <w:p w:rsidR="009A3762" w:rsidRDefault="009D348B">
      <w:pPr>
        <w:jc w:val="both"/>
        <w:rPr>
          <w:sz w:val="20"/>
          <w:szCs w:val="20"/>
        </w:rPr>
      </w:pPr>
      <w:r>
        <w:rPr>
          <w:rFonts w:eastAsia="Times New Roman"/>
          <w:sz w:val="28"/>
          <w:szCs w:val="28"/>
        </w:rPr>
        <w:t>воспитательная система ДОУ. В качестве принципов организации воспитательного процесса педагогический коллектив принял:</w:t>
      </w:r>
    </w:p>
    <w:p w:rsidR="009A3762" w:rsidRDefault="009A3762">
      <w:pPr>
        <w:spacing w:line="307" w:lineRule="exact"/>
        <w:rPr>
          <w:sz w:val="20"/>
          <w:szCs w:val="20"/>
        </w:rPr>
      </w:pPr>
    </w:p>
    <w:p w:rsidR="009A3762" w:rsidRDefault="009D348B">
      <w:pPr>
        <w:numPr>
          <w:ilvl w:val="0"/>
          <w:numId w:val="46"/>
        </w:numPr>
        <w:tabs>
          <w:tab w:val="left" w:pos="560"/>
        </w:tabs>
        <w:ind w:left="560" w:hanging="278"/>
        <w:rPr>
          <w:rFonts w:eastAsia="Times New Roman"/>
          <w:sz w:val="28"/>
          <w:szCs w:val="28"/>
          <w:u w:val="single"/>
        </w:rPr>
      </w:pPr>
      <w:r>
        <w:rPr>
          <w:rFonts w:eastAsia="Times New Roman"/>
          <w:sz w:val="28"/>
          <w:szCs w:val="28"/>
          <w:u w:val="single"/>
        </w:rPr>
        <w:t>Принцип личностного подхода в воспитании.</w:t>
      </w:r>
    </w:p>
    <w:p w:rsidR="009A3762" w:rsidRDefault="009A3762">
      <w:pPr>
        <w:spacing w:line="14" w:lineRule="exact"/>
        <w:rPr>
          <w:sz w:val="20"/>
          <w:szCs w:val="20"/>
        </w:rPr>
      </w:pPr>
    </w:p>
    <w:p w:rsidR="009A3762" w:rsidRDefault="009D348B">
      <w:pPr>
        <w:spacing w:line="237" w:lineRule="auto"/>
        <w:ind w:firstLine="283"/>
        <w:jc w:val="both"/>
        <w:rPr>
          <w:sz w:val="20"/>
          <w:szCs w:val="20"/>
        </w:rPr>
      </w:pPr>
      <w:r>
        <w:rPr>
          <w:rFonts w:eastAsia="Times New Roman"/>
          <w:sz w:val="28"/>
          <w:szCs w:val="28"/>
        </w:rPr>
        <w:t>Каждый воспитанник независимо от индивидуальных способностей и особенностей находит своё место в системе воспитательного процесса в ДОУ. Каждый воспитанник – личность, которую уважают и принимают.</w:t>
      </w:r>
    </w:p>
    <w:p w:rsidR="009A3762" w:rsidRDefault="009A3762">
      <w:pPr>
        <w:spacing w:line="13" w:lineRule="exact"/>
        <w:rPr>
          <w:sz w:val="20"/>
          <w:szCs w:val="20"/>
        </w:rPr>
      </w:pPr>
    </w:p>
    <w:p w:rsidR="009A3762" w:rsidRDefault="009D348B">
      <w:pPr>
        <w:spacing w:line="238" w:lineRule="auto"/>
        <w:ind w:firstLine="283"/>
        <w:jc w:val="both"/>
        <w:rPr>
          <w:sz w:val="20"/>
          <w:szCs w:val="20"/>
        </w:rPr>
      </w:pPr>
      <w:r>
        <w:rPr>
          <w:rFonts w:eastAsia="Times New Roman"/>
          <w:sz w:val="28"/>
          <w:szCs w:val="28"/>
        </w:rPr>
        <w:t>Отличительная черта воспитательного процесса в ДОУ – развивающий характер, который проявляется в создании условий для реализации своих индивидуальных особенностей, интересов, установок, направленности личности, своего «я». В ДОУ обеспечивается психологическая комфортность воспитанников, создание атмосферы оптимизма, ориентацию на успех и мотивацию успешности. Создание условий для сохранения и укрепления здоровья воспитанников, разработку воспитательно-образовательного процесса, адекватного приоритетным направлениям ДОУ.</w:t>
      </w:r>
    </w:p>
    <w:p w:rsidR="009A3762" w:rsidRDefault="009A3762">
      <w:pPr>
        <w:spacing w:line="8" w:lineRule="exact"/>
        <w:rPr>
          <w:sz w:val="20"/>
          <w:szCs w:val="20"/>
        </w:rPr>
      </w:pPr>
    </w:p>
    <w:p w:rsidR="009A3762" w:rsidRDefault="009D348B">
      <w:pPr>
        <w:numPr>
          <w:ilvl w:val="0"/>
          <w:numId w:val="47"/>
        </w:numPr>
        <w:tabs>
          <w:tab w:val="left" w:pos="1000"/>
        </w:tabs>
        <w:ind w:left="1000" w:hanging="435"/>
        <w:rPr>
          <w:rFonts w:eastAsia="Times New Roman"/>
          <w:sz w:val="28"/>
          <w:szCs w:val="28"/>
        </w:rPr>
      </w:pPr>
      <w:r>
        <w:rPr>
          <w:rFonts w:eastAsia="Times New Roman"/>
          <w:sz w:val="28"/>
          <w:szCs w:val="28"/>
          <w:u w:val="single"/>
        </w:rPr>
        <w:t>Принцип деятельного подхода.</w:t>
      </w:r>
    </w:p>
    <w:p w:rsidR="009A3762" w:rsidRDefault="009A3762">
      <w:pPr>
        <w:spacing w:line="276" w:lineRule="exact"/>
        <w:rPr>
          <w:sz w:val="20"/>
          <w:szCs w:val="20"/>
        </w:rPr>
      </w:pPr>
    </w:p>
    <w:p w:rsidR="009A3762" w:rsidRDefault="009D348B">
      <w:pPr>
        <w:ind w:left="9400"/>
        <w:rPr>
          <w:sz w:val="20"/>
          <w:szCs w:val="20"/>
        </w:rPr>
      </w:pPr>
      <w:r>
        <w:rPr>
          <w:rFonts w:eastAsia="Times New Roman"/>
          <w:sz w:val="24"/>
          <w:szCs w:val="24"/>
        </w:rPr>
        <w:t>14</w:t>
      </w:r>
    </w:p>
    <w:p w:rsidR="009A3762" w:rsidRDefault="009A3762">
      <w:pPr>
        <w:sectPr w:rsidR="009A3762">
          <w:pgSz w:w="11900" w:h="16838"/>
          <w:pgMar w:top="1125" w:right="846" w:bottom="427" w:left="1420" w:header="0" w:footer="0" w:gutter="0"/>
          <w:cols w:space="720" w:equalWidth="0">
            <w:col w:w="9640"/>
          </w:cols>
        </w:sectPr>
      </w:pPr>
    </w:p>
    <w:p w:rsidR="009A3762" w:rsidRDefault="009D348B">
      <w:pPr>
        <w:spacing w:line="238" w:lineRule="auto"/>
        <w:ind w:left="1" w:firstLine="283"/>
        <w:jc w:val="both"/>
        <w:rPr>
          <w:sz w:val="20"/>
          <w:szCs w:val="20"/>
        </w:rPr>
      </w:pPr>
      <w:r>
        <w:rPr>
          <w:rFonts w:eastAsia="Times New Roman"/>
          <w:sz w:val="28"/>
          <w:szCs w:val="28"/>
        </w:rPr>
        <w:lastRenderedPageBreak/>
        <w:t>Процессы обучения и воспитания развивают человека только в деятельности, которая всегда стоит между воспитанием, обучением и психическим развитием человека. Взаимодействие с ребёнком основывается на признании его предшествующего развития, учёте его субъективного опыта. Такое содержание воспитательно-образовательного процесса помогает выявить и развивать способности детей, предоставляет возможность самореализации.</w:t>
      </w:r>
    </w:p>
    <w:p w:rsidR="009A3762" w:rsidRDefault="009A3762">
      <w:pPr>
        <w:spacing w:line="332" w:lineRule="exact"/>
        <w:rPr>
          <w:sz w:val="20"/>
          <w:szCs w:val="20"/>
        </w:rPr>
      </w:pPr>
    </w:p>
    <w:p w:rsidR="009A3762" w:rsidRDefault="009D348B">
      <w:pPr>
        <w:ind w:left="561"/>
        <w:rPr>
          <w:sz w:val="20"/>
          <w:szCs w:val="20"/>
        </w:rPr>
      </w:pPr>
      <w:r>
        <w:rPr>
          <w:rFonts w:eastAsia="Times New Roman"/>
          <w:b/>
          <w:bCs/>
          <w:sz w:val="28"/>
          <w:szCs w:val="28"/>
        </w:rPr>
        <w:t>Оценка образовательного процесса:</w:t>
      </w:r>
    </w:p>
    <w:p w:rsidR="009A3762" w:rsidRDefault="009A3762">
      <w:pPr>
        <w:spacing w:line="8" w:lineRule="exact"/>
        <w:rPr>
          <w:sz w:val="20"/>
          <w:szCs w:val="20"/>
        </w:rPr>
      </w:pPr>
    </w:p>
    <w:p w:rsidR="009A3762" w:rsidRDefault="009D348B">
      <w:pPr>
        <w:spacing w:line="234" w:lineRule="auto"/>
        <w:ind w:left="1" w:firstLine="283"/>
        <w:jc w:val="both"/>
        <w:rPr>
          <w:sz w:val="20"/>
          <w:szCs w:val="20"/>
        </w:rPr>
      </w:pPr>
      <w:r>
        <w:rPr>
          <w:rFonts w:eastAsia="Times New Roman"/>
          <w:sz w:val="28"/>
          <w:szCs w:val="28"/>
        </w:rPr>
        <w:t>Основными показателями результативности ДОУ как целостной воспитательной системы будут следующие:</w:t>
      </w:r>
    </w:p>
    <w:p w:rsidR="009A3762" w:rsidRDefault="009A3762">
      <w:pPr>
        <w:spacing w:line="2" w:lineRule="exact"/>
        <w:rPr>
          <w:sz w:val="20"/>
          <w:szCs w:val="20"/>
        </w:rPr>
      </w:pPr>
    </w:p>
    <w:p w:rsidR="009A3762" w:rsidRDefault="009D348B">
      <w:pPr>
        <w:numPr>
          <w:ilvl w:val="0"/>
          <w:numId w:val="48"/>
        </w:numPr>
        <w:tabs>
          <w:tab w:val="left" w:pos="561"/>
        </w:tabs>
        <w:ind w:left="561" w:hanging="278"/>
        <w:rPr>
          <w:rFonts w:eastAsia="Times New Roman"/>
          <w:sz w:val="28"/>
          <w:szCs w:val="28"/>
        </w:rPr>
      </w:pPr>
      <w:r>
        <w:rPr>
          <w:rFonts w:eastAsia="Times New Roman"/>
          <w:sz w:val="28"/>
          <w:szCs w:val="28"/>
        </w:rPr>
        <w:t>психологический климат в ДОУ;</w:t>
      </w:r>
    </w:p>
    <w:p w:rsidR="009A3762" w:rsidRDefault="009A3762">
      <w:pPr>
        <w:spacing w:line="13" w:lineRule="exact"/>
        <w:rPr>
          <w:rFonts w:eastAsia="Times New Roman"/>
          <w:sz w:val="28"/>
          <w:szCs w:val="28"/>
        </w:rPr>
      </w:pPr>
    </w:p>
    <w:p w:rsidR="009A3762" w:rsidRDefault="009D348B">
      <w:pPr>
        <w:numPr>
          <w:ilvl w:val="0"/>
          <w:numId w:val="48"/>
        </w:numPr>
        <w:tabs>
          <w:tab w:val="left" w:pos="568"/>
        </w:tabs>
        <w:spacing w:line="234" w:lineRule="auto"/>
        <w:ind w:left="1" w:firstLine="282"/>
        <w:rPr>
          <w:rFonts w:eastAsia="Times New Roman"/>
          <w:sz w:val="28"/>
          <w:szCs w:val="28"/>
        </w:rPr>
      </w:pPr>
      <w:r>
        <w:rPr>
          <w:rFonts w:eastAsia="Times New Roman"/>
          <w:sz w:val="28"/>
          <w:szCs w:val="28"/>
        </w:rPr>
        <w:t>комфортность в ДОУ для педагогов, детей; отношение родителей к детскому саду;</w:t>
      </w:r>
    </w:p>
    <w:p w:rsidR="009A3762" w:rsidRDefault="009A3762">
      <w:pPr>
        <w:spacing w:line="4" w:lineRule="exact"/>
        <w:rPr>
          <w:rFonts w:eastAsia="Times New Roman"/>
          <w:sz w:val="28"/>
          <w:szCs w:val="28"/>
        </w:rPr>
      </w:pPr>
    </w:p>
    <w:p w:rsidR="009A3762" w:rsidRDefault="009D348B">
      <w:pPr>
        <w:numPr>
          <w:ilvl w:val="0"/>
          <w:numId w:val="48"/>
        </w:numPr>
        <w:tabs>
          <w:tab w:val="left" w:pos="561"/>
        </w:tabs>
        <w:ind w:left="561" w:hanging="278"/>
        <w:rPr>
          <w:rFonts w:eastAsia="Times New Roman"/>
          <w:sz w:val="28"/>
          <w:szCs w:val="28"/>
        </w:rPr>
      </w:pPr>
      <w:r>
        <w:rPr>
          <w:rFonts w:eastAsia="Times New Roman"/>
          <w:sz w:val="28"/>
          <w:szCs w:val="28"/>
        </w:rPr>
        <w:t>психологическая защищённость детей.</w:t>
      </w:r>
    </w:p>
    <w:p w:rsidR="009A3762" w:rsidRDefault="009D348B">
      <w:pPr>
        <w:tabs>
          <w:tab w:val="left" w:pos="1741"/>
          <w:tab w:val="left" w:pos="3921"/>
          <w:tab w:val="left" w:pos="5841"/>
          <w:tab w:val="left" w:pos="8461"/>
        </w:tabs>
        <w:ind w:left="281"/>
        <w:rPr>
          <w:sz w:val="20"/>
          <w:szCs w:val="20"/>
        </w:rPr>
      </w:pPr>
      <w:r>
        <w:rPr>
          <w:rFonts w:eastAsia="Times New Roman"/>
          <w:sz w:val="28"/>
          <w:szCs w:val="28"/>
        </w:rPr>
        <w:t>Методы</w:t>
      </w:r>
      <w:r>
        <w:rPr>
          <w:sz w:val="20"/>
          <w:szCs w:val="20"/>
        </w:rPr>
        <w:tab/>
      </w:r>
      <w:r>
        <w:rPr>
          <w:rFonts w:eastAsia="Times New Roman"/>
          <w:sz w:val="28"/>
          <w:szCs w:val="28"/>
        </w:rPr>
        <w:t>отслеживания</w:t>
      </w:r>
      <w:r>
        <w:rPr>
          <w:sz w:val="20"/>
          <w:szCs w:val="20"/>
        </w:rPr>
        <w:tab/>
      </w:r>
      <w:r>
        <w:rPr>
          <w:rFonts w:eastAsia="Times New Roman"/>
          <w:sz w:val="28"/>
          <w:szCs w:val="28"/>
        </w:rPr>
        <w:t>результатов</w:t>
      </w:r>
      <w:r>
        <w:rPr>
          <w:sz w:val="20"/>
          <w:szCs w:val="20"/>
        </w:rPr>
        <w:tab/>
      </w:r>
      <w:r>
        <w:rPr>
          <w:rFonts w:eastAsia="Times New Roman"/>
          <w:sz w:val="28"/>
          <w:szCs w:val="28"/>
        </w:rPr>
        <w:t>образовательного</w:t>
      </w:r>
      <w:r>
        <w:rPr>
          <w:sz w:val="20"/>
          <w:szCs w:val="20"/>
        </w:rPr>
        <w:tab/>
      </w:r>
      <w:r>
        <w:rPr>
          <w:rFonts w:eastAsia="Times New Roman"/>
          <w:sz w:val="28"/>
          <w:szCs w:val="28"/>
        </w:rPr>
        <w:t>процесса:</w:t>
      </w:r>
    </w:p>
    <w:p w:rsidR="009A3762" w:rsidRDefault="009D348B">
      <w:pPr>
        <w:ind w:left="1"/>
        <w:rPr>
          <w:sz w:val="20"/>
          <w:szCs w:val="20"/>
        </w:rPr>
      </w:pPr>
      <w:r>
        <w:rPr>
          <w:rFonts w:eastAsia="Times New Roman"/>
          <w:sz w:val="28"/>
          <w:szCs w:val="28"/>
        </w:rPr>
        <w:t>анкетирование педагогов и родителей, наблюдение за детьми.</w:t>
      </w:r>
    </w:p>
    <w:p w:rsidR="009A3762" w:rsidRDefault="009D348B">
      <w:pPr>
        <w:spacing w:line="239" w:lineRule="auto"/>
        <w:ind w:left="281"/>
        <w:rPr>
          <w:sz w:val="20"/>
          <w:szCs w:val="20"/>
        </w:rPr>
      </w:pPr>
      <w:r>
        <w:rPr>
          <w:rFonts w:eastAsia="Times New Roman"/>
          <w:sz w:val="28"/>
          <w:szCs w:val="28"/>
        </w:rPr>
        <w:t>Результативность воспитательно-образовательного процесса на условиях:</w:t>
      </w:r>
    </w:p>
    <w:p w:rsidR="009A3762" w:rsidRDefault="009A3762">
      <w:pPr>
        <w:spacing w:line="13" w:lineRule="exact"/>
        <w:rPr>
          <w:sz w:val="20"/>
          <w:szCs w:val="20"/>
        </w:rPr>
      </w:pPr>
    </w:p>
    <w:p w:rsidR="009A3762" w:rsidRDefault="009D348B">
      <w:pPr>
        <w:numPr>
          <w:ilvl w:val="1"/>
          <w:numId w:val="49"/>
        </w:numPr>
        <w:tabs>
          <w:tab w:val="left" w:pos="568"/>
        </w:tabs>
        <w:spacing w:line="234" w:lineRule="auto"/>
        <w:ind w:left="1" w:firstLine="282"/>
        <w:rPr>
          <w:rFonts w:eastAsia="Times New Roman"/>
          <w:sz w:val="28"/>
          <w:szCs w:val="28"/>
        </w:rPr>
      </w:pPr>
      <w:r>
        <w:rPr>
          <w:rFonts w:eastAsia="Times New Roman"/>
          <w:sz w:val="28"/>
          <w:szCs w:val="28"/>
        </w:rPr>
        <w:t>личностном (динамика личностного развития ребёнка, воображение, творческие способности, познавательная активность, развитие воли);</w:t>
      </w:r>
    </w:p>
    <w:p w:rsidR="009A3762" w:rsidRDefault="009A3762">
      <w:pPr>
        <w:spacing w:line="15" w:lineRule="exact"/>
        <w:rPr>
          <w:rFonts w:eastAsia="Times New Roman"/>
          <w:sz w:val="28"/>
          <w:szCs w:val="28"/>
        </w:rPr>
      </w:pPr>
    </w:p>
    <w:p w:rsidR="009A3762" w:rsidRDefault="009D348B">
      <w:pPr>
        <w:numPr>
          <w:ilvl w:val="1"/>
          <w:numId w:val="49"/>
        </w:numPr>
        <w:tabs>
          <w:tab w:val="left" w:pos="568"/>
        </w:tabs>
        <w:spacing w:line="235" w:lineRule="auto"/>
        <w:ind w:left="1" w:right="20" w:firstLine="282"/>
        <w:rPr>
          <w:rFonts w:eastAsia="Times New Roman"/>
          <w:sz w:val="28"/>
          <w:szCs w:val="28"/>
        </w:rPr>
      </w:pPr>
      <w:r>
        <w:rPr>
          <w:rFonts w:eastAsia="Times New Roman"/>
          <w:sz w:val="28"/>
          <w:szCs w:val="28"/>
        </w:rPr>
        <w:t>информационном (в зависимости от выбранной программы). В основе концепции развития ДОУ лежит возможность:</w:t>
      </w:r>
    </w:p>
    <w:p w:rsidR="009A3762" w:rsidRDefault="009A3762">
      <w:pPr>
        <w:spacing w:line="1" w:lineRule="exact"/>
        <w:rPr>
          <w:rFonts w:eastAsia="Times New Roman"/>
          <w:sz w:val="28"/>
          <w:szCs w:val="28"/>
        </w:rPr>
      </w:pP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ранней диагностики;</w:t>
      </w:r>
    </w:p>
    <w:p w:rsidR="009A3762" w:rsidRDefault="009A3762">
      <w:pPr>
        <w:spacing w:line="13" w:lineRule="exact"/>
        <w:rPr>
          <w:rFonts w:eastAsia="Times New Roman"/>
          <w:sz w:val="28"/>
          <w:szCs w:val="28"/>
        </w:rPr>
      </w:pPr>
    </w:p>
    <w:p w:rsidR="009A3762" w:rsidRDefault="009D348B">
      <w:pPr>
        <w:numPr>
          <w:ilvl w:val="1"/>
          <w:numId w:val="49"/>
        </w:numPr>
        <w:tabs>
          <w:tab w:val="left" w:pos="568"/>
        </w:tabs>
        <w:spacing w:line="234" w:lineRule="auto"/>
        <w:ind w:left="1" w:firstLine="282"/>
        <w:rPr>
          <w:rFonts w:eastAsia="Times New Roman"/>
          <w:sz w:val="28"/>
          <w:szCs w:val="28"/>
        </w:rPr>
      </w:pPr>
      <w:r>
        <w:rPr>
          <w:rFonts w:eastAsia="Times New Roman"/>
          <w:sz w:val="28"/>
          <w:szCs w:val="28"/>
        </w:rPr>
        <w:t>подбора учебного материала для детей с учётом их личностных и возрастных особенностей и возможностей.</w:t>
      </w:r>
    </w:p>
    <w:p w:rsidR="009A3762" w:rsidRDefault="009A3762">
      <w:pPr>
        <w:spacing w:line="20" w:lineRule="exact"/>
        <w:rPr>
          <w:rFonts w:eastAsia="Times New Roman"/>
          <w:sz w:val="28"/>
          <w:szCs w:val="28"/>
        </w:rPr>
      </w:pPr>
    </w:p>
    <w:p w:rsidR="009A3762" w:rsidRDefault="009D348B">
      <w:pPr>
        <w:spacing w:line="233" w:lineRule="auto"/>
        <w:ind w:left="281" w:right="6040"/>
        <w:rPr>
          <w:rFonts w:eastAsia="Times New Roman"/>
          <w:sz w:val="28"/>
          <w:szCs w:val="28"/>
        </w:rPr>
      </w:pPr>
      <w:r>
        <w:rPr>
          <w:rFonts w:eastAsia="Times New Roman"/>
          <w:b/>
          <w:bCs/>
          <w:sz w:val="28"/>
          <w:szCs w:val="28"/>
        </w:rPr>
        <w:t xml:space="preserve">Базисные основания ДОУ </w:t>
      </w:r>
      <w:r>
        <w:rPr>
          <w:rFonts w:eastAsia="Times New Roman"/>
          <w:sz w:val="28"/>
          <w:szCs w:val="28"/>
          <w:u w:val="single"/>
        </w:rPr>
        <w:t>Ценности ДОУ</w:t>
      </w:r>
      <w:r>
        <w:rPr>
          <w:rFonts w:eastAsia="Times New Roman"/>
          <w:sz w:val="28"/>
          <w:szCs w:val="28"/>
        </w:rPr>
        <w:t xml:space="preserve"> :</w:t>
      </w:r>
    </w:p>
    <w:p w:rsidR="009A3762" w:rsidRDefault="009A3762">
      <w:pPr>
        <w:spacing w:line="2" w:lineRule="exact"/>
        <w:rPr>
          <w:rFonts w:eastAsia="Times New Roman"/>
          <w:sz w:val="28"/>
          <w:szCs w:val="28"/>
        </w:rPr>
      </w:pP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ребёнок, как уникальная развивающаяся личность;</w:t>
      </w: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педагог, как личность, носитель образования;</w:t>
      </w: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командная работа, как основа достижения целей и успеха;</w:t>
      </w: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стремление к качеству и совершенству;</w:t>
      </w: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культура организации, взаимоотношений;</w:t>
      </w:r>
    </w:p>
    <w:p w:rsidR="009A3762" w:rsidRDefault="009D348B">
      <w:pPr>
        <w:numPr>
          <w:ilvl w:val="1"/>
          <w:numId w:val="49"/>
        </w:numPr>
        <w:tabs>
          <w:tab w:val="left" w:pos="561"/>
        </w:tabs>
        <w:ind w:left="561" w:hanging="278"/>
        <w:rPr>
          <w:rFonts w:eastAsia="Times New Roman"/>
          <w:sz w:val="28"/>
          <w:szCs w:val="28"/>
        </w:rPr>
      </w:pPr>
      <w:r>
        <w:rPr>
          <w:rFonts w:eastAsia="Times New Roman"/>
          <w:sz w:val="28"/>
          <w:szCs w:val="28"/>
        </w:rPr>
        <w:t>семья – как основная среда личностного развития ребёнка, сотрудничество</w:t>
      </w:r>
    </w:p>
    <w:p w:rsidR="009A3762" w:rsidRDefault="009D348B">
      <w:pPr>
        <w:numPr>
          <w:ilvl w:val="0"/>
          <w:numId w:val="49"/>
        </w:numPr>
        <w:tabs>
          <w:tab w:val="left" w:pos="201"/>
        </w:tabs>
        <w:ind w:left="201" w:hanging="201"/>
        <w:rPr>
          <w:rFonts w:eastAsia="Times New Roman"/>
          <w:sz w:val="28"/>
          <w:szCs w:val="28"/>
        </w:rPr>
      </w:pPr>
      <w:r>
        <w:rPr>
          <w:rFonts w:eastAsia="Times New Roman"/>
          <w:sz w:val="28"/>
          <w:szCs w:val="28"/>
        </w:rPr>
        <w:t>ней.</w:t>
      </w:r>
    </w:p>
    <w:p w:rsidR="009A3762" w:rsidRDefault="009A3762">
      <w:pPr>
        <w:spacing w:line="2" w:lineRule="exact"/>
        <w:rPr>
          <w:sz w:val="20"/>
          <w:szCs w:val="20"/>
        </w:rPr>
      </w:pPr>
    </w:p>
    <w:p w:rsidR="009A3762" w:rsidRDefault="009D348B">
      <w:pPr>
        <w:ind w:left="281"/>
        <w:rPr>
          <w:sz w:val="20"/>
          <w:szCs w:val="20"/>
        </w:rPr>
      </w:pPr>
      <w:r>
        <w:rPr>
          <w:rFonts w:eastAsia="Times New Roman"/>
          <w:sz w:val="28"/>
          <w:szCs w:val="28"/>
          <w:u w:val="single"/>
        </w:rPr>
        <w:t>Миссия ДОУ</w:t>
      </w:r>
      <w:r>
        <w:rPr>
          <w:rFonts w:eastAsia="Times New Roman"/>
          <w:sz w:val="28"/>
          <w:szCs w:val="28"/>
        </w:rPr>
        <w:t>:</w:t>
      </w:r>
    </w:p>
    <w:p w:rsidR="009A3762" w:rsidRDefault="009D348B">
      <w:pPr>
        <w:numPr>
          <w:ilvl w:val="0"/>
          <w:numId w:val="50"/>
        </w:numPr>
        <w:tabs>
          <w:tab w:val="left" w:pos="561"/>
        </w:tabs>
        <w:ind w:left="561" w:hanging="278"/>
        <w:rPr>
          <w:rFonts w:eastAsia="Times New Roman"/>
          <w:sz w:val="28"/>
          <w:szCs w:val="28"/>
        </w:rPr>
      </w:pPr>
      <w:r>
        <w:rPr>
          <w:rFonts w:eastAsia="Times New Roman"/>
          <w:sz w:val="28"/>
          <w:szCs w:val="28"/>
        </w:rPr>
        <w:t>осуществление личностно-ориентированного подхода к каждому ребёнку.</w:t>
      </w:r>
    </w:p>
    <w:p w:rsidR="009A3762" w:rsidRDefault="009A3762">
      <w:pPr>
        <w:spacing w:line="12" w:lineRule="exact"/>
        <w:rPr>
          <w:rFonts w:eastAsia="Times New Roman"/>
          <w:sz w:val="28"/>
          <w:szCs w:val="28"/>
        </w:rPr>
      </w:pPr>
    </w:p>
    <w:p w:rsidR="009A3762" w:rsidRDefault="009D348B">
      <w:pPr>
        <w:numPr>
          <w:ilvl w:val="0"/>
          <w:numId w:val="50"/>
        </w:numPr>
        <w:tabs>
          <w:tab w:val="left" w:pos="568"/>
        </w:tabs>
        <w:spacing w:line="234" w:lineRule="auto"/>
        <w:ind w:left="1" w:right="20" w:firstLine="282"/>
        <w:rPr>
          <w:rFonts w:eastAsia="Times New Roman"/>
          <w:sz w:val="28"/>
          <w:szCs w:val="28"/>
        </w:rPr>
      </w:pPr>
      <w:r>
        <w:rPr>
          <w:rFonts w:eastAsia="Times New Roman"/>
          <w:sz w:val="28"/>
          <w:szCs w:val="28"/>
        </w:rPr>
        <w:t>совершенствование охраны и укрепление психологического и физического здоровья детей.</w:t>
      </w:r>
    </w:p>
    <w:p w:rsidR="009A3762" w:rsidRDefault="009A3762">
      <w:pPr>
        <w:spacing w:line="2" w:lineRule="exact"/>
        <w:rPr>
          <w:rFonts w:eastAsia="Times New Roman"/>
          <w:sz w:val="28"/>
          <w:szCs w:val="28"/>
        </w:rPr>
      </w:pPr>
    </w:p>
    <w:p w:rsidR="009A3762" w:rsidRDefault="009D348B">
      <w:pPr>
        <w:numPr>
          <w:ilvl w:val="0"/>
          <w:numId w:val="50"/>
        </w:numPr>
        <w:tabs>
          <w:tab w:val="left" w:pos="561"/>
        </w:tabs>
        <w:ind w:left="561" w:hanging="278"/>
        <w:rPr>
          <w:rFonts w:eastAsia="Times New Roman"/>
          <w:sz w:val="28"/>
          <w:szCs w:val="28"/>
        </w:rPr>
      </w:pPr>
      <w:r>
        <w:rPr>
          <w:rFonts w:eastAsia="Times New Roman"/>
          <w:sz w:val="28"/>
          <w:szCs w:val="28"/>
        </w:rPr>
        <w:t>построение тесного взаимодействия с семьёй.</w:t>
      </w:r>
    </w:p>
    <w:p w:rsidR="009A3762" w:rsidRDefault="009D348B">
      <w:pPr>
        <w:ind w:left="281"/>
        <w:rPr>
          <w:sz w:val="20"/>
          <w:szCs w:val="20"/>
        </w:rPr>
      </w:pPr>
      <w:r>
        <w:rPr>
          <w:rFonts w:eastAsia="Times New Roman"/>
          <w:sz w:val="28"/>
          <w:szCs w:val="28"/>
        </w:rPr>
        <w:t>Причины, которые диктуют целесообразность выбора данной миссии:</w:t>
      </w:r>
    </w:p>
    <w:p w:rsidR="009A3762" w:rsidRDefault="009A3762">
      <w:pPr>
        <w:spacing w:line="1" w:lineRule="exact"/>
        <w:rPr>
          <w:sz w:val="20"/>
          <w:szCs w:val="20"/>
        </w:rPr>
      </w:pPr>
    </w:p>
    <w:p w:rsidR="009A3762" w:rsidRDefault="009D348B">
      <w:pPr>
        <w:numPr>
          <w:ilvl w:val="0"/>
          <w:numId w:val="51"/>
        </w:numPr>
        <w:tabs>
          <w:tab w:val="left" w:pos="561"/>
        </w:tabs>
        <w:ind w:left="561" w:hanging="278"/>
        <w:rPr>
          <w:rFonts w:eastAsia="Times New Roman"/>
          <w:sz w:val="28"/>
          <w:szCs w:val="28"/>
        </w:rPr>
      </w:pPr>
      <w:r>
        <w:rPr>
          <w:rFonts w:eastAsia="Times New Roman"/>
          <w:sz w:val="28"/>
          <w:szCs w:val="28"/>
        </w:rPr>
        <w:t>содержание современного образования, направленное на развитие ребёнка;</w:t>
      </w:r>
    </w:p>
    <w:p w:rsidR="009A3762" w:rsidRDefault="009D348B">
      <w:pPr>
        <w:numPr>
          <w:ilvl w:val="0"/>
          <w:numId w:val="51"/>
        </w:numPr>
        <w:tabs>
          <w:tab w:val="left" w:pos="561"/>
        </w:tabs>
        <w:ind w:left="561" w:hanging="278"/>
        <w:rPr>
          <w:rFonts w:eastAsia="Times New Roman"/>
          <w:sz w:val="28"/>
          <w:szCs w:val="28"/>
        </w:rPr>
      </w:pPr>
      <w:r>
        <w:rPr>
          <w:rFonts w:eastAsia="Times New Roman"/>
          <w:sz w:val="28"/>
          <w:szCs w:val="28"/>
        </w:rPr>
        <w:t>увеличение с каждым годом детей, имеющих отклонения в физическом и</w:t>
      </w:r>
    </w:p>
    <w:p w:rsidR="009A3762" w:rsidRDefault="009A3762">
      <w:pPr>
        <w:spacing w:line="12" w:lineRule="exact"/>
        <w:rPr>
          <w:rFonts w:eastAsia="Times New Roman"/>
          <w:sz w:val="28"/>
          <w:szCs w:val="28"/>
        </w:rPr>
      </w:pPr>
    </w:p>
    <w:p w:rsidR="009A3762" w:rsidRDefault="009D348B">
      <w:pPr>
        <w:spacing w:line="234" w:lineRule="auto"/>
        <w:ind w:left="1"/>
        <w:rPr>
          <w:rFonts w:eastAsia="Times New Roman"/>
          <w:sz w:val="28"/>
          <w:szCs w:val="28"/>
        </w:rPr>
      </w:pPr>
      <w:r>
        <w:rPr>
          <w:rFonts w:eastAsia="Times New Roman"/>
          <w:sz w:val="28"/>
          <w:szCs w:val="28"/>
        </w:rPr>
        <w:t>психологическом развитии, нуждающихся в коррекционной и профилактической помощи.</w:t>
      </w:r>
    </w:p>
    <w:p w:rsidR="009A3762" w:rsidRDefault="009A3762">
      <w:pPr>
        <w:spacing w:line="200" w:lineRule="exact"/>
        <w:rPr>
          <w:sz w:val="20"/>
          <w:szCs w:val="20"/>
        </w:rPr>
      </w:pPr>
    </w:p>
    <w:p w:rsidR="009A3762" w:rsidRDefault="009A3762">
      <w:pPr>
        <w:spacing w:line="400" w:lineRule="exact"/>
        <w:rPr>
          <w:sz w:val="20"/>
          <w:szCs w:val="20"/>
        </w:rPr>
      </w:pPr>
    </w:p>
    <w:p w:rsidR="009A3762" w:rsidRDefault="009D348B">
      <w:pPr>
        <w:ind w:left="9401"/>
        <w:rPr>
          <w:sz w:val="20"/>
          <w:szCs w:val="20"/>
        </w:rPr>
      </w:pPr>
      <w:r>
        <w:rPr>
          <w:rFonts w:eastAsia="Times New Roman"/>
          <w:sz w:val="24"/>
          <w:szCs w:val="24"/>
        </w:rPr>
        <w:t>15</w:t>
      </w:r>
    </w:p>
    <w:p w:rsidR="009A3762" w:rsidRDefault="009A3762">
      <w:pPr>
        <w:sectPr w:rsidR="009A3762">
          <w:pgSz w:w="11900" w:h="16838"/>
          <w:pgMar w:top="1138" w:right="846" w:bottom="427" w:left="1419" w:header="0" w:footer="0" w:gutter="0"/>
          <w:cols w:space="720" w:equalWidth="0">
            <w:col w:w="9641"/>
          </w:cols>
        </w:sectPr>
      </w:pPr>
    </w:p>
    <w:p w:rsidR="009A3762" w:rsidRDefault="009D348B">
      <w:pPr>
        <w:spacing w:line="238" w:lineRule="auto"/>
        <w:ind w:firstLine="1190"/>
        <w:jc w:val="both"/>
        <w:rPr>
          <w:sz w:val="20"/>
          <w:szCs w:val="20"/>
        </w:rPr>
      </w:pPr>
      <w:r>
        <w:rPr>
          <w:rFonts w:eastAsia="Times New Roman"/>
          <w:sz w:val="28"/>
          <w:szCs w:val="28"/>
          <w:u w:val="single"/>
        </w:rPr>
        <w:lastRenderedPageBreak/>
        <w:t>Стратегическая цель ДОУ: создать в ДОУ пространство, обеспечивающее укрепление здоровья, разностороннее развитие ребёнка, формирование у него творческих способностей, интеллектуальных возможностей, соответствующие требованиям социального заказа государства и семьи.</w:t>
      </w:r>
    </w:p>
    <w:p w:rsidR="009A3762" w:rsidRDefault="009A3762">
      <w:pPr>
        <w:spacing w:line="341" w:lineRule="exact"/>
        <w:rPr>
          <w:sz w:val="20"/>
          <w:szCs w:val="20"/>
        </w:rPr>
      </w:pPr>
    </w:p>
    <w:p w:rsidR="009A3762" w:rsidRDefault="009D348B">
      <w:pPr>
        <w:numPr>
          <w:ilvl w:val="0"/>
          <w:numId w:val="52"/>
        </w:numPr>
        <w:tabs>
          <w:tab w:val="left" w:pos="1151"/>
        </w:tabs>
        <w:spacing w:line="235" w:lineRule="auto"/>
        <w:ind w:left="280" w:firstLine="285"/>
        <w:rPr>
          <w:rFonts w:eastAsia="Times New Roman"/>
          <w:b/>
          <w:bCs/>
          <w:sz w:val="28"/>
          <w:szCs w:val="28"/>
        </w:rPr>
      </w:pPr>
      <w:r>
        <w:rPr>
          <w:rFonts w:eastAsia="Times New Roman"/>
          <w:b/>
          <w:bCs/>
          <w:sz w:val="28"/>
          <w:szCs w:val="28"/>
        </w:rPr>
        <w:t>Структурно - содержательное описание концепции программы развития МБДОУ.</w:t>
      </w:r>
    </w:p>
    <w:p w:rsidR="009A3762" w:rsidRDefault="009A3762">
      <w:pPr>
        <w:spacing w:line="332" w:lineRule="exact"/>
        <w:rPr>
          <w:sz w:val="20"/>
          <w:szCs w:val="20"/>
        </w:rPr>
      </w:pPr>
    </w:p>
    <w:p w:rsidR="009A3762" w:rsidRDefault="009D348B">
      <w:pPr>
        <w:spacing w:line="238" w:lineRule="auto"/>
        <w:ind w:firstLine="770"/>
        <w:jc w:val="both"/>
        <w:rPr>
          <w:sz w:val="20"/>
          <w:szCs w:val="20"/>
        </w:rPr>
      </w:pPr>
      <w:r>
        <w:rPr>
          <w:rFonts w:eastAsia="Times New Roman"/>
          <w:sz w:val="28"/>
          <w:szCs w:val="28"/>
        </w:rPr>
        <w:t>Конечной целью деятельности ДОУ является формирование гармонично-развитой личности ребёнка. Исходя из заявленной концепции, выдвинуты основные направления развития ребёнка, которые реализуются во взаимосвязи, как свойство целостной личности ребёнка, обладающего определёнными задатками и свойствами, последние будут учитываться в педагогическом процессе, но не ограничивать деятельность ребёнка в одном аспекте. Каждое из направлений развития понимается нами как приоритетное, что предотвратит возможные перекосы в сторону одной из линий развития детей.</w:t>
      </w:r>
    </w:p>
    <w:p w:rsidR="009A3762" w:rsidRDefault="009A3762">
      <w:pPr>
        <w:spacing w:line="21" w:lineRule="exact"/>
        <w:rPr>
          <w:sz w:val="20"/>
          <w:szCs w:val="20"/>
        </w:rPr>
      </w:pPr>
    </w:p>
    <w:p w:rsidR="009A3762" w:rsidRDefault="009D348B">
      <w:pPr>
        <w:spacing w:line="239" w:lineRule="auto"/>
        <w:ind w:firstLine="770"/>
        <w:jc w:val="both"/>
        <w:rPr>
          <w:sz w:val="20"/>
          <w:szCs w:val="20"/>
        </w:rPr>
      </w:pPr>
      <w:r>
        <w:rPr>
          <w:rFonts w:eastAsia="Times New Roman"/>
          <w:sz w:val="28"/>
          <w:szCs w:val="28"/>
        </w:rPr>
        <w:t>Содержание задач развития личности ребёнка связано с укреплением и совершенствованием физического и психического здоровья, формированием индивидуальных типологических характеристик личности воспитанников. Условия реализации содержания образовательного процесса, заявленного в концепции, отражены в образовательном модуле. Что гарантирует право ребёнка на обязательный минимум развития его личности, интересов и способностей. Развитие экологической культуры детей является приоритетным направлением в нашем детском саду. С помощью художественной литературы, иллюстраций, наглядных пособий, экскурсий, прогулок дети знакомятся с окружающей нас природой. На прогулках воспитатели расширяют представления детей о сезонных явлениях природы, знакомят детей с животными, растениями, обитателями водоёмов, полей, лугов. Воспитатели формируют у детей понимание того, что Земля – наш общий дом, а человек – часть природы.</w:t>
      </w:r>
    </w:p>
    <w:p w:rsidR="009A3762" w:rsidRDefault="009A3762">
      <w:pPr>
        <w:spacing w:line="19" w:lineRule="exact"/>
        <w:rPr>
          <w:sz w:val="20"/>
          <w:szCs w:val="20"/>
        </w:rPr>
      </w:pPr>
    </w:p>
    <w:p w:rsidR="009A3762" w:rsidRDefault="009D348B">
      <w:pPr>
        <w:numPr>
          <w:ilvl w:val="0"/>
          <w:numId w:val="53"/>
        </w:numPr>
        <w:tabs>
          <w:tab w:val="left" w:pos="1046"/>
        </w:tabs>
        <w:spacing w:line="237" w:lineRule="auto"/>
        <w:ind w:firstLine="630"/>
        <w:jc w:val="both"/>
        <w:rPr>
          <w:rFonts w:eastAsia="Times New Roman"/>
          <w:sz w:val="28"/>
          <w:szCs w:val="28"/>
        </w:rPr>
      </w:pPr>
      <w:r>
        <w:rPr>
          <w:rFonts w:eastAsia="Times New Roman"/>
          <w:sz w:val="28"/>
          <w:szCs w:val="28"/>
        </w:rPr>
        <w:t>своей работе большое место педагоги уделяют художественной литературе о природе. Дети с удовольствием слушают рассказы о животных, им самим нравится сочинять свои рассказы, всё это способствует формированию у детей положительного отношения к природе.</w:t>
      </w:r>
    </w:p>
    <w:p w:rsidR="009A3762" w:rsidRDefault="009A3762">
      <w:pPr>
        <w:spacing w:line="17" w:lineRule="exact"/>
        <w:rPr>
          <w:rFonts w:eastAsia="Times New Roman"/>
          <w:sz w:val="28"/>
          <w:szCs w:val="28"/>
        </w:rPr>
      </w:pPr>
    </w:p>
    <w:p w:rsidR="009A3762" w:rsidRDefault="009D348B">
      <w:pPr>
        <w:numPr>
          <w:ilvl w:val="1"/>
          <w:numId w:val="53"/>
        </w:numPr>
        <w:tabs>
          <w:tab w:val="left" w:pos="1106"/>
        </w:tabs>
        <w:spacing w:line="236" w:lineRule="auto"/>
        <w:ind w:firstLine="769"/>
        <w:jc w:val="both"/>
        <w:rPr>
          <w:rFonts w:eastAsia="Times New Roman"/>
          <w:sz w:val="28"/>
          <w:szCs w:val="28"/>
        </w:rPr>
      </w:pPr>
      <w:r>
        <w:rPr>
          <w:rFonts w:eastAsia="Times New Roman"/>
          <w:sz w:val="28"/>
          <w:szCs w:val="28"/>
        </w:rPr>
        <w:t>ДОУ много комнатных растений, уход за ними осуществляют старшие дети, младшие наблюдают за ними и выполняют работу под руководством воспитателя. Весной мы выращиваем рассаду цветов, которую затем</w:t>
      </w:r>
    </w:p>
    <w:p w:rsidR="009A3762" w:rsidRDefault="009A3762">
      <w:pPr>
        <w:spacing w:line="15" w:lineRule="exact"/>
        <w:rPr>
          <w:sz w:val="20"/>
          <w:szCs w:val="20"/>
        </w:rPr>
      </w:pPr>
    </w:p>
    <w:p w:rsidR="009A3762" w:rsidRDefault="009D348B">
      <w:pPr>
        <w:spacing w:line="235" w:lineRule="auto"/>
        <w:rPr>
          <w:sz w:val="20"/>
          <w:szCs w:val="20"/>
        </w:rPr>
      </w:pPr>
      <w:r>
        <w:rPr>
          <w:rFonts w:eastAsia="Times New Roman"/>
          <w:sz w:val="28"/>
          <w:szCs w:val="28"/>
        </w:rPr>
        <w:t>высаживаем на клумбы. Таким образом, дети наблюдают за развитием растений от посева семечка в землю до сбора новых семян.</w:t>
      </w:r>
    </w:p>
    <w:p w:rsidR="009A3762" w:rsidRDefault="009A3762">
      <w:pPr>
        <w:spacing w:line="15" w:lineRule="exact"/>
        <w:rPr>
          <w:sz w:val="20"/>
          <w:szCs w:val="20"/>
        </w:rPr>
      </w:pPr>
    </w:p>
    <w:p w:rsidR="009A3762" w:rsidRDefault="009D348B">
      <w:pPr>
        <w:spacing w:line="234" w:lineRule="auto"/>
        <w:ind w:firstLine="770"/>
        <w:rPr>
          <w:sz w:val="20"/>
          <w:szCs w:val="20"/>
        </w:rPr>
      </w:pPr>
      <w:r>
        <w:rPr>
          <w:rFonts w:eastAsia="Times New Roman"/>
          <w:sz w:val="28"/>
          <w:szCs w:val="28"/>
        </w:rPr>
        <w:t>Вместе с воспитателями дети изготавливают из бумаги и природного материала – экосистемы: пруд, лесную поляну, аквариум.</w:t>
      </w:r>
    </w:p>
    <w:p w:rsidR="009A3762" w:rsidRDefault="009A3762">
      <w:pPr>
        <w:spacing w:line="16" w:lineRule="exact"/>
        <w:rPr>
          <w:sz w:val="20"/>
          <w:szCs w:val="20"/>
        </w:rPr>
      </w:pPr>
    </w:p>
    <w:p w:rsidR="009A3762" w:rsidRDefault="009D348B">
      <w:pPr>
        <w:spacing w:line="234" w:lineRule="auto"/>
        <w:ind w:firstLine="701"/>
        <w:rPr>
          <w:sz w:val="20"/>
          <w:szCs w:val="20"/>
        </w:rPr>
      </w:pPr>
      <w:r>
        <w:rPr>
          <w:rFonts w:eastAsia="Times New Roman"/>
          <w:sz w:val="28"/>
          <w:szCs w:val="28"/>
        </w:rPr>
        <w:t>Также широко используются игры в экологическом воспитании. Играя, дети берут на себя роль веточки, листочка, птицы и др. Зимой изготавливаются</w:t>
      </w:r>
    </w:p>
    <w:p w:rsidR="009A3762" w:rsidRDefault="009A3762">
      <w:pPr>
        <w:spacing w:line="278" w:lineRule="exact"/>
        <w:rPr>
          <w:sz w:val="20"/>
          <w:szCs w:val="20"/>
        </w:rPr>
      </w:pPr>
    </w:p>
    <w:p w:rsidR="009A3762" w:rsidRDefault="009D348B">
      <w:pPr>
        <w:ind w:left="9400"/>
        <w:rPr>
          <w:sz w:val="20"/>
          <w:szCs w:val="20"/>
        </w:rPr>
      </w:pPr>
      <w:r>
        <w:rPr>
          <w:rFonts w:eastAsia="Times New Roman"/>
          <w:sz w:val="24"/>
          <w:szCs w:val="24"/>
        </w:rPr>
        <w:t>16</w:t>
      </w:r>
    </w:p>
    <w:p w:rsidR="009A3762" w:rsidRDefault="009A3762">
      <w:pPr>
        <w:sectPr w:rsidR="009A3762">
          <w:pgSz w:w="11900" w:h="16838"/>
          <w:pgMar w:top="1138" w:right="846" w:bottom="427" w:left="1420" w:header="0" w:footer="0" w:gutter="0"/>
          <w:cols w:space="720" w:equalWidth="0">
            <w:col w:w="9640"/>
          </w:cols>
        </w:sectPr>
      </w:pPr>
    </w:p>
    <w:p w:rsidR="009A3762" w:rsidRDefault="009D348B">
      <w:pPr>
        <w:numPr>
          <w:ilvl w:val="0"/>
          <w:numId w:val="54"/>
        </w:numPr>
        <w:tabs>
          <w:tab w:val="left" w:pos="267"/>
        </w:tabs>
        <w:spacing w:line="235" w:lineRule="auto"/>
        <w:ind w:left="1" w:hanging="1"/>
        <w:rPr>
          <w:rFonts w:eastAsia="Times New Roman"/>
          <w:sz w:val="28"/>
          <w:szCs w:val="28"/>
        </w:rPr>
      </w:pPr>
      <w:r>
        <w:rPr>
          <w:rFonts w:eastAsia="Times New Roman"/>
          <w:sz w:val="28"/>
          <w:szCs w:val="28"/>
        </w:rPr>
        <w:lastRenderedPageBreak/>
        <w:t>развешиваются кормушки для птиц, ведётся наблюдение за прилетающими птицами.</w:t>
      </w:r>
    </w:p>
    <w:p w:rsidR="009A3762" w:rsidRDefault="009A3762">
      <w:pPr>
        <w:spacing w:line="15" w:lineRule="exact"/>
        <w:rPr>
          <w:rFonts w:eastAsia="Times New Roman"/>
          <w:sz w:val="28"/>
          <w:szCs w:val="28"/>
        </w:rPr>
      </w:pPr>
    </w:p>
    <w:p w:rsidR="009A3762" w:rsidRDefault="009D348B">
      <w:pPr>
        <w:spacing w:line="237" w:lineRule="auto"/>
        <w:ind w:left="1" w:firstLine="770"/>
        <w:jc w:val="both"/>
        <w:rPr>
          <w:rFonts w:eastAsia="Times New Roman"/>
          <w:sz w:val="28"/>
          <w:szCs w:val="28"/>
        </w:rPr>
      </w:pPr>
      <w:r>
        <w:rPr>
          <w:rFonts w:eastAsia="Times New Roman"/>
          <w:sz w:val="28"/>
          <w:szCs w:val="28"/>
        </w:rPr>
        <w:t>На занятиях дети знакомятся с проблемами загрязнения окружающей среды, воспитатель объясняет как ухудшение экологической обстановки сказывается на жизни человека. Также дети знакомятся с правилами личной гигиены, с тем, что нельзя пить грязную воду, что надо мыть овощи, нельзя есть грязными руками.</w:t>
      </w:r>
    </w:p>
    <w:p w:rsidR="009A3762" w:rsidRDefault="009A3762">
      <w:pPr>
        <w:spacing w:line="20" w:lineRule="exact"/>
        <w:rPr>
          <w:rFonts w:eastAsia="Times New Roman"/>
          <w:sz w:val="28"/>
          <w:szCs w:val="28"/>
        </w:rPr>
      </w:pPr>
    </w:p>
    <w:p w:rsidR="009A3762" w:rsidRDefault="009D348B">
      <w:pPr>
        <w:spacing w:line="237" w:lineRule="auto"/>
        <w:ind w:left="1" w:firstLine="770"/>
        <w:jc w:val="both"/>
        <w:rPr>
          <w:rFonts w:eastAsia="Times New Roman"/>
          <w:sz w:val="28"/>
          <w:szCs w:val="28"/>
        </w:rPr>
      </w:pPr>
      <w:r>
        <w:rPr>
          <w:rFonts w:eastAsia="Times New Roman"/>
          <w:sz w:val="28"/>
          <w:szCs w:val="28"/>
        </w:rPr>
        <w:t>Особое место в ознакомлении с экологией занимают вопросы, которые требуют от детей размышления, установления причинно-следственных связей. Педагоги учат использовать в повседневной жизни представления, полученные на занятиях.</w:t>
      </w:r>
    </w:p>
    <w:p w:rsidR="009A3762" w:rsidRDefault="009A3762">
      <w:pPr>
        <w:spacing w:line="15" w:lineRule="exact"/>
        <w:rPr>
          <w:rFonts w:eastAsia="Times New Roman"/>
          <w:sz w:val="28"/>
          <w:szCs w:val="28"/>
        </w:rPr>
      </w:pPr>
    </w:p>
    <w:p w:rsidR="009A3762" w:rsidRDefault="009D348B">
      <w:pPr>
        <w:spacing w:line="238" w:lineRule="auto"/>
        <w:ind w:left="1" w:firstLine="701"/>
        <w:jc w:val="both"/>
        <w:rPr>
          <w:rFonts w:eastAsia="Times New Roman"/>
          <w:sz w:val="28"/>
          <w:szCs w:val="28"/>
        </w:rPr>
      </w:pPr>
      <w:r>
        <w:rPr>
          <w:rFonts w:eastAsia="Times New Roman"/>
          <w:sz w:val="28"/>
          <w:szCs w:val="28"/>
        </w:rPr>
        <w:t>Другим модулем, отражающим условия реализации образовательного содержания концепции, является организационно-педагогический, который содержит описание усовершенствованного педагогического процесса. Как следует из анализа состояния ДОУ, он обеспечивается дальнейшим развитием коллектива и предметно-развивающей среды, обогащением форм организации педагогического процесса и взаимодействием с семьями детей.</w:t>
      </w:r>
    </w:p>
    <w:p w:rsidR="009A3762" w:rsidRDefault="009A3762">
      <w:pPr>
        <w:spacing w:line="16" w:lineRule="exact"/>
        <w:rPr>
          <w:rFonts w:eastAsia="Times New Roman"/>
          <w:sz w:val="28"/>
          <w:szCs w:val="28"/>
        </w:rPr>
      </w:pPr>
    </w:p>
    <w:p w:rsidR="009A3762" w:rsidRDefault="009D348B">
      <w:pPr>
        <w:spacing w:line="238" w:lineRule="auto"/>
        <w:ind w:left="1" w:firstLine="492"/>
        <w:jc w:val="both"/>
        <w:rPr>
          <w:rFonts w:eastAsia="Times New Roman"/>
          <w:sz w:val="28"/>
          <w:szCs w:val="28"/>
        </w:rPr>
      </w:pPr>
      <w:r>
        <w:rPr>
          <w:rFonts w:eastAsia="Times New Roman"/>
          <w:sz w:val="28"/>
          <w:szCs w:val="28"/>
          <w:u w:val="single"/>
        </w:rPr>
        <w:t>Блок</w:t>
      </w:r>
      <w:r>
        <w:rPr>
          <w:rFonts w:eastAsia="Times New Roman"/>
          <w:sz w:val="28"/>
          <w:szCs w:val="28"/>
        </w:rPr>
        <w:t xml:space="preserve"> </w:t>
      </w:r>
      <w:r>
        <w:rPr>
          <w:rFonts w:eastAsia="Times New Roman"/>
          <w:sz w:val="28"/>
          <w:szCs w:val="28"/>
          <w:u w:val="single"/>
        </w:rPr>
        <w:t>«Развитие коллектива»</w:t>
      </w:r>
      <w:r>
        <w:rPr>
          <w:rFonts w:eastAsia="Times New Roman"/>
          <w:sz w:val="28"/>
          <w:szCs w:val="28"/>
        </w:rPr>
        <w:t xml:space="preserve"> отражает организацию труда сотрудников с учётом их личных и профессиональных качеств, психологической совместимости, предусматривает различные формы стимуляции педагогов (моральные и материальные), гарантирует создание условий для повышения мастерства и профессиональной подготовки. Особый акцент делается на креативную направленность личности педагогов ДОУ, их творческий подход к решению задач воспитания и образования детей.</w:t>
      </w:r>
    </w:p>
    <w:p w:rsidR="009A3762" w:rsidRDefault="009A3762">
      <w:pPr>
        <w:spacing w:line="18" w:lineRule="exact"/>
        <w:rPr>
          <w:rFonts w:eastAsia="Times New Roman"/>
          <w:sz w:val="28"/>
          <w:szCs w:val="28"/>
        </w:rPr>
      </w:pPr>
    </w:p>
    <w:p w:rsidR="009A3762" w:rsidRDefault="009D348B">
      <w:pPr>
        <w:spacing w:line="237" w:lineRule="auto"/>
        <w:ind w:left="281" w:firstLine="492"/>
        <w:jc w:val="both"/>
        <w:rPr>
          <w:rFonts w:eastAsia="Times New Roman"/>
          <w:sz w:val="28"/>
          <w:szCs w:val="28"/>
        </w:rPr>
      </w:pPr>
      <w:r>
        <w:rPr>
          <w:rFonts w:eastAsia="Times New Roman"/>
          <w:sz w:val="28"/>
          <w:szCs w:val="28"/>
          <w:u w:val="single"/>
        </w:rPr>
        <w:t>Блок предметно-развивающей среды</w:t>
      </w:r>
      <w:r>
        <w:rPr>
          <w:rFonts w:eastAsia="Times New Roman"/>
          <w:sz w:val="28"/>
          <w:szCs w:val="28"/>
        </w:rPr>
        <w:t xml:space="preserve"> планируется расширить через оборудование специальных помещений, в том числе и внешней среды детского сада.</w:t>
      </w:r>
    </w:p>
    <w:p w:rsidR="009A3762" w:rsidRDefault="009A3762">
      <w:pPr>
        <w:spacing w:line="344" w:lineRule="exact"/>
        <w:rPr>
          <w:sz w:val="20"/>
          <w:szCs w:val="20"/>
        </w:rPr>
      </w:pPr>
    </w:p>
    <w:p w:rsidR="009A3762" w:rsidRDefault="009D348B">
      <w:pPr>
        <w:spacing w:line="234" w:lineRule="auto"/>
        <w:ind w:left="281" w:firstLine="682"/>
        <w:rPr>
          <w:sz w:val="20"/>
          <w:szCs w:val="20"/>
        </w:rPr>
      </w:pPr>
      <w:r>
        <w:rPr>
          <w:rFonts w:eastAsia="Times New Roman"/>
          <w:b/>
          <w:bCs/>
          <w:sz w:val="32"/>
          <w:szCs w:val="32"/>
        </w:rPr>
        <w:t>Vl. Действия педагогического коллектива ДОУ по реализации программы:</w:t>
      </w:r>
    </w:p>
    <w:p w:rsidR="009A3762" w:rsidRDefault="009A3762">
      <w:pPr>
        <w:spacing w:line="323" w:lineRule="exact"/>
        <w:rPr>
          <w:sz w:val="20"/>
          <w:szCs w:val="20"/>
        </w:rPr>
      </w:pPr>
    </w:p>
    <w:p w:rsidR="009A3762" w:rsidRDefault="009D348B">
      <w:pPr>
        <w:ind w:left="141"/>
        <w:rPr>
          <w:sz w:val="20"/>
          <w:szCs w:val="20"/>
        </w:rPr>
      </w:pPr>
      <w:r>
        <w:rPr>
          <w:rFonts w:eastAsia="Times New Roman"/>
          <w:b/>
          <w:bCs/>
          <w:sz w:val="28"/>
          <w:szCs w:val="28"/>
        </w:rPr>
        <w:t>1.Прогнозируемые результаты.</w:t>
      </w:r>
    </w:p>
    <w:p w:rsidR="009A3762" w:rsidRDefault="009A3762">
      <w:pPr>
        <w:spacing w:line="9" w:lineRule="exact"/>
        <w:rPr>
          <w:sz w:val="20"/>
          <w:szCs w:val="20"/>
        </w:rPr>
      </w:pPr>
    </w:p>
    <w:p w:rsidR="009A3762" w:rsidRDefault="009D348B">
      <w:pPr>
        <w:spacing w:line="237" w:lineRule="auto"/>
        <w:ind w:left="1" w:firstLine="142"/>
        <w:jc w:val="both"/>
        <w:rPr>
          <w:sz w:val="20"/>
          <w:szCs w:val="20"/>
        </w:rPr>
      </w:pPr>
      <w:r>
        <w:rPr>
          <w:rFonts w:eastAsia="Times New Roman"/>
          <w:sz w:val="28"/>
          <w:szCs w:val="28"/>
        </w:rPr>
        <w:t>Учитывая, что дошкольный возраст – важнейший этап развития личности, период начальной социализации ребёнка, приобщение его к миру культуры, общечеловеческих ценностей, время установления начальных отношений с миром людей, миром предметов, природы и собственным внутренним миром, педагогический коллектив прогнозирует в качестве конечного результата:</w:t>
      </w:r>
    </w:p>
    <w:p w:rsidR="009A3762" w:rsidRDefault="009A3762">
      <w:pPr>
        <w:spacing w:line="21" w:lineRule="exact"/>
        <w:rPr>
          <w:sz w:val="20"/>
          <w:szCs w:val="20"/>
        </w:rPr>
      </w:pPr>
    </w:p>
    <w:p w:rsidR="009A3762" w:rsidRDefault="009D348B">
      <w:pPr>
        <w:numPr>
          <w:ilvl w:val="0"/>
          <w:numId w:val="55"/>
        </w:numPr>
        <w:tabs>
          <w:tab w:val="left" w:pos="899"/>
        </w:tabs>
        <w:spacing w:line="234" w:lineRule="auto"/>
        <w:ind w:left="1" w:firstLine="140"/>
        <w:rPr>
          <w:rFonts w:eastAsia="Times New Roman"/>
          <w:sz w:val="28"/>
          <w:szCs w:val="28"/>
        </w:rPr>
      </w:pPr>
      <w:r>
        <w:rPr>
          <w:rFonts w:eastAsia="Times New Roman"/>
          <w:sz w:val="28"/>
          <w:szCs w:val="28"/>
        </w:rPr>
        <w:t>сохранение и развитие образовательной системы, сложившейся в ДОУ, создание механизмов, обеспечивающих качество образования;</w:t>
      </w:r>
    </w:p>
    <w:p w:rsidR="009A3762" w:rsidRDefault="009A3762">
      <w:pPr>
        <w:spacing w:line="2" w:lineRule="exact"/>
        <w:rPr>
          <w:rFonts w:eastAsia="Times New Roman"/>
          <w:sz w:val="28"/>
          <w:szCs w:val="28"/>
        </w:rPr>
      </w:pPr>
    </w:p>
    <w:p w:rsidR="009A3762" w:rsidRDefault="009D348B">
      <w:pPr>
        <w:numPr>
          <w:ilvl w:val="0"/>
          <w:numId w:val="55"/>
        </w:numPr>
        <w:tabs>
          <w:tab w:val="left" w:pos="701"/>
        </w:tabs>
        <w:ind w:left="701" w:hanging="560"/>
        <w:rPr>
          <w:rFonts w:eastAsia="Times New Roman"/>
          <w:sz w:val="28"/>
          <w:szCs w:val="28"/>
        </w:rPr>
      </w:pPr>
      <w:r>
        <w:rPr>
          <w:rFonts w:eastAsia="Times New Roman"/>
          <w:sz w:val="28"/>
          <w:szCs w:val="28"/>
        </w:rPr>
        <w:t>повышение  уровня  охраны  здоровья  детей,  улучшение  работы  по</w:t>
      </w:r>
    </w:p>
    <w:p w:rsidR="009A3762" w:rsidRDefault="009A3762">
      <w:pPr>
        <w:spacing w:line="12" w:lineRule="exact"/>
        <w:rPr>
          <w:rFonts w:eastAsia="Times New Roman"/>
          <w:sz w:val="28"/>
          <w:szCs w:val="28"/>
        </w:rPr>
      </w:pPr>
    </w:p>
    <w:p w:rsidR="009A3762" w:rsidRDefault="009D348B">
      <w:pPr>
        <w:spacing w:line="234" w:lineRule="auto"/>
        <w:ind w:left="1"/>
        <w:rPr>
          <w:rFonts w:eastAsia="Times New Roman"/>
          <w:sz w:val="28"/>
          <w:szCs w:val="28"/>
        </w:rPr>
      </w:pPr>
      <w:r>
        <w:rPr>
          <w:rFonts w:eastAsia="Times New Roman"/>
          <w:sz w:val="28"/>
          <w:szCs w:val="28"/>
        </w:rPr>
        <w:t>обеспечению психологической защищённости и положительного эмоционального самочувствия;</w:t>
      </w:r>
    </w:p>
    <w:p w:rsidR="009A3762" w:rsidRDefault="009A3762">
      <w:pPr>
        <w:spacing w:line="2" w:lineRule="exact"/>
        <w:rPr>
          <w:rFonts w:eastAsia="Times New Roman"/>
          <w:sz w:val="28"/>
          <w:szCs w:val="28"/>
        </w:rPr>
      </w:pPr>
    </w:p>
    <w:p w:rsidR="009A3762" w:rsidRDefault="009D348B">
      <w:pPr>
        <w:numPr>
          <w:ilvl w:val="0"/>
          <w:numId w:val="55"/>
        </w:numPr>
        <w:tabs>
          <w:tab w:val="left" w:pos="381"/>
        </w:tabs>
        <w:ind w:left="381" w:hanging="240"/>
        <w:rPr>
          <w:rFonts w:eastAsia="Times New Roman"/>
          <w:sz w:val="28"/>
          <w:szCs w:val="28"/>
        </w:rPr>
      </w:pPr>
      <w:r>
        <w:rPr>
          <w:rFonts w:eastAsia="Times New Roman"/>
          <w:sz w:val="28"/>
          <w:szCs w:val="28"/>
        </w:rPr>
        <w:t>обеспечение квалифицированной  педагогической  помощи родителям.</w:t>
      </w:r>
    </w:p>
    <w:p w:rsidR="009A3762" w:rsidRDefault="009A3762">
      <w:pPr>
        <w:spacing w:line="2" w:lineRule="exact"/>
        <w:rPr>
          <w:rFonts w:eastAsia="Times New Roman"/>
          <w:sz w:val="28"/>
          <w:szCs w:val="28"/>
        </w:rPr>
      </w:pPr>
    </w:p>
    <w:p w:rsidR="009A3762" w:rsidRDefault="009D348B">
      <w:pPr>
        <w:numPr>
          <w:ilvl w:val="0"/>
          <w:numId w:val="55"/>
        </w:numPr>
        <w:tabs>
          <w:tab w:val="left" w:pos="381"/>
        </w:tabs>
        <w:ind w:left="381" w:hanging="240"/>
        <w:rPr>
          <w:rFonts w:eastAsia="Times New Roman"/>
          <w:sz w:val="28"/>
          <w:szCs w:val="28"/>
        </w:rPr>
      </w:pPr>
      <w:r>
        <w:rPr>
          <w:rFonts w:eastAsia="Times New Roman"/>
          <w:sz w:val="28"/>
          <w:szCs w:val="28"/>
        </w:rPr>
        <w:t>повышение статуса ДОУ.</w:t>
      </w:r>
    </w:p>
    <w:p w:rsidR="009A3762" w:rsidRDefault="009A3762">
      <w:pPr>
        <w:spacing w:line="182" w:lineRule="exact"/>
        <w:rPr>
          <w:sz w:val="20"/>
          <w:szCs w:val="20"/>
        </w:rPr>
      </w:pPr>
    </w:p>
    <w:p w:rsidR="009A3762" w:rsidRDefault="009D348B">
      <w:pPr>
        <w:ind w:left="9401"/>
        <w:rPr>
          <w:sz w:val="20"/>
          <w:szCs w:val="20"/>
        </w:rPr>
      </w:pPr>
      <w:r>
        <w:rPr>
          <w:rFonts w:eastAsia="Times New Roman"/>
          <w:sz w:val="24"/>
          <w:szCs w:val="24"/>
        </w:rPr>
        <w:t>17</w:t>
      </w:r>
    </w:p>
    <w:p w:rsidR="009A3762" w:rsidRDefault="009A3762">
      <w:pPr>
        <w:sectPr w:rsidR="009A3762">
          <w:pgSz w:w="11900" w:h="16838"/>
          <w:pgMar w:top="1138" w:right="846" w:bottom="427" w:left="1419" w:header="0" w:footer="0" w:gutter="0"/>
          <w:cols w:space="720" w:equalWidth="0">
            <w:col w:w="9641"/>
          </w:cols>
        </w:sectPr>
      </w:pPr>
    </w:p>
    <w:p w:rsidR="009A3762" w:rsidRDefault="009D348B">
      <w:pPr>
        <w:spacing w:line="235" w:lineRule="auto"/>
        <w:ind w:left="440" w:right="180" w:firstLine="142"/>
        <w:rPr>
          <w:sz w:val="20"/>
          <w:szCs w:val="20"/>
        </w:rPr>
      </w:pPr>
      <w:r>
        <w:rPr>
          <w:rFonts w:eastAsia="Times New Roman"/>
          <w:sz w:val="28"/>
          <w:szCs w:val="28"/>
        </w:rPr>
        <w:lastRenderedPageBreak/>
        <w:t>Основное назначение контроля за ходом реализации программы развития ДОУ: обеспечение связи между системой ДОУ и инновационными процессами.</w:t>
      </w:r>
    </w:p>
    <w:p w:rsidR="009A3762" w:rsidRDefault="009A3762">
      <w:pPr>
        <w:spacing w:line="296" w:lineRule="exact"/>
        <w:rPr>
          <w:sz w:val="20"/>
          <w:szCs w:val="20"/>
        </w:rPr>
      </w:pPr>
    </w:p>
    <w:p w:rsidR="009A3762" w:rsidRDefault="009D348B">
      <w:pPr>
        <w:spacing w:line="234" w:lineRule="auto"/>
        <w:ind w:left="440" w:right="180"/>
        <w:rPr>
          <w:sz w:val="20"/>
          <w:szCs w:val="20"/>
        </w:rPr>
      </w:pPr>
      <w:r>
        <w:rPr>
          <w:rFonts w:eastAsia="Times New Roman"/>
          <w:b/>
          <w:bCs/>
          <w:sz w:val="28"/>
          <w:szCs w:val="28"/>
        </w:rPr>
        <w:t>Vll . План деятельности педагогического колле</w:t>
      </w:r>
      <w:r w:rsidR="00463315">
        <w:rPr>
          <w:rFonts w:eastAsia="Times New Roman"/>
          <w:b/>
          <w:bCs/>
          <w:sz w:val="28"/>
          <w:szCs w:val="28"/>
        </w:rPr>
        <w:t>ктива МБДОУ детский сад «Светлячок» на 2019 – 2021</w:t>
      </w:r>
      <w:r>
        <w:rPr>
          <w:rFonts w:eastAsia="Times New Roman"/>
          <w:b/>
          <w:bCs/>
          <w:sz w:val="28"/>
          <w:szCs w:val="28"/>
        </w:rPr>
        <w:t xml:space="preserve"> г.г.</w:t>
      </w:r>
    </w:p>
    <w:p w:rsidR="009A3762" w:rsidRDefault="009A3762">
      <w:pPr>
        <w:spacing w:line="306" w:lineRule="exact"/>
        <w:rPr>
          <w:sz w:val="20"/>
          <w:szCs w:val="20"/>
        </w:rPr>
      </w:pPr>
    </w:p>
    <w:tbl>
      <w:tblPr>
        <w:tblW w:w="0" w:type="auto"/>
        <w:tblInd w:w="10" w:type="dxa"/>
        <w:tblLayout w:type="fixed"/>
        <w:tblCellMar>
          <w:left w:w="0" w:type="dxa"/>
          <w:right w:w="0" w:type="dxa"/>
        </w:tblCellMar>
        <w:tblLook w:val="04A0"/>
      </w:tblPr>
      <w:tblGrid>
        <w:gridCol w:w="1220"/>
        <w:gridCol w:w="520"/>
        <w:gridCol w:w="3400"/>
        <w:gridCol w:w="700"/>
        <w:gridCol w:w="60"/>
        <w:gridCol w:w="660"/>
        <w:gridCol w:w="700"/>
        <w:gridCol w:w="720"/>
        <w:gridCol w:w="700"/>
        <w:gridCol w:w="1600"/>
        <w:gridCol w:w="30"/>
      </w:tblGrid>
      <w:tr w:rsidR="009A3762">
        <w:trPr>
          <w:trHeight w:val="276"/>
        </w:trPr>
        <w:tc>
          <w:tcPr>
            <w:tcW w:w="1220" w:type="dxa"/>
            <w:tcBorders>
              <w:top w:val="single" w:sz="8" w:space="0" w:color="auto"/>
              <w:left w:val="single" w:sz="8" w:space="0" w:color="auto"/>
            </w:tcBorders>
            <w:vAlign w:val="bottom"/>
          </w:tcPr>
          <w:p w:rsidR="009A3762" w:rsidRDefault="009D348B">
            <w:pPr>
              <w:ind w:left="120"/>
              <w:rPr>
                <w:sz w:val="20"/>
                <w:szCs w:val="20"/>
              </w:rPr>
            </w:pPr>
            <w:r>
              <w:rPr>
                <w:rFonts w:eastAsia="Times New Roman"/>
                <w:sz w:val="24"/>
                <w:szCs w:val="24"/>
              </w:rPr>
              <w:t>Задачи</w:t>
            </w:r>
          </w:p>
        </w:tc>
        <w:tc>
          <w:tcPr>
            <w:tcW w:w="520" w:type="dxa"/>
            <w:tcBorders>
              <w:top w:val="single" w:sz="8" w:space="0" w:color="auto"/>
              <w:right w:val="single" w:sz="8" w:space="0" w:color="auto"/>
            </w:tcBorders>
            <w:vAlign w:val="bottom"/>
          </w:tcPr>
          <w:p w:rsidR="009A3762" w:rsidRDefault="009A3762">
            <w:pPr>
              <w:rPr>
                <w:sz w:val="23"/>
                <w:szCs w:val="23"/>
              </w:rPr>
            </w:pPr>
          </w:p>
        </w:tc>
        <w:tc>
          <w:tcPr>
            <w:tcW w:w="3400" w:type="dxa"/>
            <w:tcBorders>
              <w:top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Направление</w:t>
            </w:r>
          </w:p>
        </w:tc>
        <w:tc>
          <w:tcPr>
            <w:tcW w:w="760" w:type="dxa"/>
            <w:gridSpan w:val="2"/>
            <w:tcBorders>
              <w:top w:val="single" w:sz="8" w:space="0" w:color="auto"/>
            </w:tcBorders>
            <w:vAlign w:val="bottom"/>
          </w:tcPr>
          <w:p w:rsidR="009A3762" w:rsidRDefault="009D348B">
            <w:pPr>
              <w:ind w:left="80"/>
              <w:rPr>
                <w:sz w:val="20"/>
                <w:szCs w:val="20"/>
              </w:rPr>
            </w:pPr>
            <w:r>
              <w:rPr>
                <w:rFonts w:eastAsia="Times New Roman"/>
                <w:sz w:val="24"/>
                <w:szCs w:val="24"/>
              </w:rPr>
              <w:t>Сроки</w:t>
            </w:r>
          </w:p>
        </w:tc>
        <w:tc>
          <w:tcPr>
            <w:tcW w:w="660" w:type="dxa"/>
            <w:tcBorders>
              <w:top w:val="single" w:sz="8" w:space="0" w:color="auto"/>
            </w:tcBorders>
            <w:vAlign w:val="bottom"/>
          </w:tcPr>
          <w:p w:rsidR="009A3762" w:rsidRDefault="009A3762">
            <w:pPr>
              <w:rPr>
                <w:sz w:val="23"/>
                <w:szCs w:val="23"/>
              </w:rPr>
            </w:pPr>
          </w:p>
        </w:tc>
        <w:tc>
          <w:tcPr>
            <w:tcW w:w="700" w:type="dxa"/>
            <w:tcBorders>
              <w:top w:val="single" w:sz="8" w:space="0" w:color="auto"/>
            </w:tcBorders>
            <w:vAlign w:val="bottom"/>
          </w:tcPr>
          <w:p w:rsidR="009A3762" w:rsidRDefault="009A3762">
            <w:pPr>
              <w:rPr>
                <w:sz w:val="23"/>
                <w:szCs w:val="23"/>
              </w:rPr>
            </w:pPr>
          </w:p>
        </w:tc>
        <w:tc>
          <w:tcPr>
            <w:tcW w:w="720" w:type="dxa"/>
            <w:tcBorders>
              <w:top w:val="single" w:sz="8" w:space="0" w:color="auto"/>
            </w:tcBorders>
            <w:vAlign w:val="bottom"/>
          </w:tcPr>
          <w:p w:rsidR="009A3762" w:rsidRDefault="009A3762">
            <w:pPr>
              <w:rPr>
                <w:sz w:val="23"/>
                <w:szCs w:val="23"/>
              </w:rPr>
            </w:pPr>
          </w:p>
        </w:tc>
        <w:tc>
          <w:tcPr>
            <w:tcW w:w="700" w:type="dxa"/>
            <w:tcBorders>
              <w:top w:val="single" w:sz="8" w:space="0" w:color="auto"/>
              <w:right w:val="single" w:sz="8" w:space="0" w:color="auto"/>
            </w:tcBorders>
            <w:vAlign w:val="bottom"/>
          </w:tcPr>
          <w:p w:rsidR="009A3762" w:rsidRDefault="009A3762">
            <w:pPr>
              <w:rPr>
                <w:sz w:val="23"/>
                <w:szCs w:val="23"/>
              </w:rPr>
            </w:pPr>
          </w:p>
        </w:tc>
        <w:tc>
          <w:tcPr>
            <w:tcW w:w="1600" w:type="dxa"/>
            <w:tcBorders>
              <w:top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Ответствен</w:t>
            </w:r>
          </w:p>
        </w:tc>
        <w:tc>
          <w:tcPr>
            <w:tcW w:w="0" w:type="dxa"/>
            <w:vAlign w:val="bottom"/>
          </w:tcPr>
          <w:p w:rsidR="009A3762" w:rsidRDefault="009A3762">
            <w:pPr>
              <w:rPr>
                <w:sz w:val="1"/>
                <w:szCs w:val="1"/>
              </w:rPr>
            </w:pPr>
          </w:p>
        </w:tc>
      </w:tr>
      <w:tr w:rsidR="009A3762">
        <w:trPr>
          <w:trHeight w:val="34"/>
        </w:trPr>
        <w:tc>
          <w:tcPr>
            <w:tcW w:w="1220" w:type="dxa"/>
            <w:tcBorders>
              <w:left w:val="single" w:sz="8" w:space="0" w:color="auto"/>
            </w:tcBorders>
            <w:vAlign w:val="bottom"/>
          </w:tcPr>
          <w:p w:rsidR="009A3762" w:rsidRDefault="009A3762">
            <w:pPr>
              <w:rPr>
                <w:sz w:val="2"/>
                <w:szCs w:val="2"/>
              </w:rPr>
            </w:pPr>
          </w:p>
        </w:tc>
        <w:tc>
          <w:tcPr>
            <w:tcW w:w="520" w:type="dxa"/>
            <w:tcBorders>
              <w:right w:val="single" w:sz="8" w:space="0" w:color="auto"/>
            </w:tcBorders>
            <w:vAlign w:val="bottom"/>
          </w:tcPr>
          <w:p w:rsidR="009A3762" w:rsidRDefault="009A3762">
            <w:pPr>
              <w:rPr>
                <w:sz w:val="2"/>
                <w:szCs w:val="2"/>
              </w:rPr>
            </w:pPr>
          </w:p>
        </w:tc>
        <w:tc>
          <w:tcPr>
            <w:tcW w:w="3400" w:type="dxa"/>
            <w:vMerge w:val="restart"/>
            <w:tcBorders>
              <w:right w:val="single" w:sz="8" w:space="0" w:color="auto"/>
            </w:tcBorders>
            <w:vAlign w:val="bottom"/>
          </w:tcPr>
          <w:p w:rsidR="009A3762" w:rsidRDefault="009D348B">
            <w:pPr>
              <w:ind w:left="80"/>
              <w:rPr>
                <w:sz w:val="20"/>
                <w:szCs w:val="20"/>
              </w:rPr>
            </w:pPr>
            <w:r>
              <w:rPr>
                <w:rFonts w:eastAsia="Times New Roman"/>
                <w:sz w:val="24"/>
                <w:szCs w:val="24"/>
              </w:rPr>
              <w:t>деятельности</w:t>
            </w:r>
          </w:p>
        </w:tc>
        <w:tc>
          <w:tcPr>
            <w:tcW w:w="700" w:type="dxa"/>
            <w:tcBorders>
              <w:bottom w:val="single" w:sz="8" w:space="0" w:color="auto"/>
            </w:tcBorders>
            <w:vAlign w:val="bottom"/>
          </w:tcPr>
          <w:p w:rsidR="009A3762" w:rsidRDefault="009A3762">
            <w:pPr>
              <w:rPr>
                <w:sz w:val="2"/>
                <w:szCs w:val="2"/>
              </w:rPr>
            </w:pPr>
          </w:p>
        </w:tc>
        <w:tc>
          <w:tcPr>
            <w:tcW w:w="60" w:type="dxa"/>
            <w:tcBorders>
              <w:bottom w:val="single" w:sz="8" w:space="0" w:color="auto"/>
            </w:tcBorders>
            <w:vAlign w:val="bottom"/>
          </w:tcPr>
          <w:p w:rsidR="009A3762" w:rsidRDefault="009A3762">
            <w:pPr>
              <w:rPr>
                <w:sz w:val="2"/>
                <w:szCs w:val="2"/>
              </w:rPr>
            </w:pPr>
          </w:p>
        </w:tc>
        <w:tc>
          <w:tcPr>
            <w:tcW w:w="660" w:type="dxa"/>
            <w:tcBorders>
              <w:bottom w:val="single" w:sz="8" w:space="0" w:color="auto"/>
            </w:tcBorders>
            <w:vAlign w:val="bottom"/>
          </w:tcPr>
          <w:p w:rsidR="009A3762" w:rsidRDefault="009A3762">
            <w:pPr>
              <w:rPr>
                <w:sz w:val="2"/>
                <w:szCs w:val="2"/>
              </w:rPr>
            </w:pPr>
          </w:p>
        </w:tc>
        <w:tc>
          <w:tcPr>
            <w:tcW w:w="700" w:type="dxa"/>
            <w:tcBorders>
              <w:bottom w:val="single" w:sz="8" w:space="0" w:color="auto"/>
            </w:tcBorders>
            <w:vAlign w:val="bottom"/>
          </w:tcPr>
          <w:p w:rsidR="009A3762" w:rsidRDefault="009A3762">
            <w:pPr>
              <w:rPr>
                <w:sz w:val="2"/>
                <w:szCs w:val="2"/>
              </w:rPr>
            </w:pPr>
          </w:p>
        </w:tc>
        <w:tc>
          <w:tcPr>
            <w:tcW w:w="720" w:type="dxa"/>
            <w:tcBorders>
              <w:bottom w:val="single" w:sz="8" w:space="0" w:color="auto"/>
            </w:tcBorders>
            <w:vAlign w:val="bottom"/>
          </w:tcPr>
          <w:p w:rsidR="009A3762" w:rsidRDefault="009A3762">
            <w:pPr>
              <w:rPr>
                <w:sz w:val="2"/>
                <w:szCs w:val="2"/>
              </w:rPr>
            </w:pPr>
          </w:p>
        </w:tc>
        <w:tc>
          <w:tcPr>
            <w:tcW w:w="700" w:type="dxa"/>
            <w:tcBorders>
              <w:bottom w:val="single" w:sz="8" w:space="0" w:color="auto"/>
              <w:right w:val="single" w:sz="8" w:space="0" w:color="auto"/>
            </w:tcBorders>
            <w:vAlign w:val="bottom"/>
          </w:tcPr>
          <w:p w:rsidR="009A3762" w:rsidRDefault="009A3762">
            <w:pPr>
              <w:rPr>
                <w:sz w:val="2"/>
                <w:szCs w:val="2"/>
              </w:rPr>
            </w:pPr>
          </w:p>
        </w:tc>
        <w:tc>
          <w:tcPr>
            <w:tcW w:w="1600" w:type="dxa"/>
            <w:vMerge w:val="restart"/>
            <w:tcBorders>
              <w:right w:val="single" w:sz="8" w:space="0" w:color="auto"/>
            </w:tcBorders>
            <w:vAlign w:val="bottom"/>
          </w:tcPr>
          <w:p w:rsidR="009A3762" w:rsidRDefault="009D348B">
            <w:pPr>
              <w:ind w:left="80"/>
              <w:rPr>
                <w:sz w:val="20"/>
                <w:szCs w:val="20"/>
              </w:rPr>
            </w:pPr>
            <w:r>
              <w:rPr>
                <w:rFonts w:eastAsia="Times New Roman"/>
                <w:sz w:val="24"/>
                <w:szCs w:val="24"/>
              </w:rPr>
              <w:t>ный</w:t>
            </w:r>
          </w:p>
        </w:tc>
        <w:tc>
          <w:tcPr>
            <w:tcW w:w="0" w:type="dxa"/>
            <w:vAlign w:val="bottom"/>
          </w:tcPr>
          <w:p w:rsidR="009A3762" w:rsidRDefault="009A3762">
            <w:pPr>
              <w:rPr>
                <w:sz w:val="1"/>
                <w:szCs w:val="1"/>
              </w:rPr>
            </w:pPr>
          </w:p>
        </w:tc>
      </w:tr>
      <w:tr w:rsidR="009A3762">
        <w:trPr>
          <w:trHeight w:val="258"/>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vMerge/>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D348B">
            <w:pPr>
              <w:spacing w:line="258" w:lineRule="exact"/>
              <w:ind w:left="80"/>
              <w:rPr>
                <w:sz w:val="20"/>
                <w:szCs w:val="20"/>
              </w:rPr>
            </w:pPr>
            <w:r>
              <w:rPr>
                <w:rFonts w:eastAsia="Times New Roman"/>
                <w:sz w:val="24"/>
                <w:szCs w:val="24"/>
              </w:rPr>
              <w:t>201</w:t>
            </w:r>
            <w:r w:rsidR="00463315">
              <w:rPr>
                <w:rFonts w:eastAsia="Times New Roman"/>
                <w:sz w:val="24"/>
                <w:szCs w:val="24"/>
              </w:rPr>
              <w:t>9</w:t>
            </w:r>
          </w:p>
        </w:tc>
        <w:tc>
          <w:tcPr>
            <w:tcW w:w="60" w:type="dxa"/>
            <w:vAlign w:val="bottom"/>
          </w:tcPr>
          <w:p w:rsidR="009A3762" w:rsidRDefault="009A3762"/>
        </w:tc>
        <w:tc>
          <w:tcPr>
            <w:tcW w:w="660" w:type="dxa"/>
            <w:tcBorders>
              <w:right w:val="single" w:sz="8" w:space="0" w:color="auto"/>
            </w:tcBorders>
            <w:vAlign w:val="bottom"/>
          </w:tcPr>
          <w:p w:rsidR="009A3762" w:rsidRDefault="009D348B">
            <w:pPr>
              <w:spacing w:line="258" w:lineRule="exact"/>
              <w:ind w:left="40"/>
              <w:rPr>
                <w:sz w:val="20"/>
                <w:szCs w:val="20"/>
              </w:rPr>
            </w:pPr>
            <w:r>
              <w:rPr>
                <w:rFonts w:eastAsia="Times New Roman"/>
                <w:sz w:val="24"/>
                <w:szCs w:val="24"/>
              </w:rPr>
              <w:t>20</w:t>
            </w:r>
            <w:r w:rsidR="005A32F3">
              <w:rPr>
                <w:rFonts w:eastAsia="Times New Roman"/>
                <w:sz w:val="24"/>
                <w:szCs w:val="24"/>
              </w:rPr>
              <w:t>20</w:t>
            </w:r>
          </w:p>
        </w:tc>
        <w:tc>
          <w:tcPr>
            <w:tcW w:w="700" w:type="dxa"/>
            <w:tcBorders>
              <w:right w:val="single" w:sz="8" w:space="0" w:color="auto"/>
            </w:tcBorders>
            <w:vAlign w:val="bottom"/>
          </w:tcPr>
          <w:p w:rsidR="009A3762" w:rsidRDefault="009D348B">
            <w:pPr>
              <w:spacing w:line="258" w:lineRule="exact"/>
              <w:ind w:left="80"/>
              <w:rPr>
                <w:sz w:val="20"/>
                <w:szCs w:val="20"/>
              </w:rPr>
            </w:pPr>
            <w:r>
              <w:rPr>
                <w:rFonts w:eastAsia="Times New Roman"/>
                <w:sz w:val="24"/>
                <w:szCs w:val="24"/>
              </w:rPr>
              <w:t>20</w:t>
            </w:r>
            <w:r w:rsidR="005A32F3">
              <w:rPr>
                <w:rFonts w:eastAsia="Times New Roman"/>
                <w:sz w:val="24"/>
                <w:szCs w:val="24"/>
              </w:rPr>
              <w:t>21</w:t>
            </w:r>
          </w:p>
        </w:tc>
        <w:tc>
          <w:tcPr>
            <w:tcW w:w="720" w:type="dxa"/>
            <w:tcBorders>
              <w:right w:val="single" w:sz="8" w:space="0" w:color="auto"/>
            </w:tcBorders>
            <w:vAlign w:val="bottom"/>
          </w:tcPr>
          <w:p w:rsidR="009A3762" w:rsidRDefault="009A3762">
            <w:pPr>
              <w:spacing w:line="258" w:lineRule="exact"/>
              <w:ind w:right="20"/>
              <w:jc w:val="right"/>
              <w:rPr>
                <w:sz w:val="20"/>
                <w:szCs w:val="20"/>
              </w:rPr>
            </w:pPr>
          </w:p>
        </w:tc>
        <w:tc>
          <w:tcPr>
            <w:tcW w:w="700" w:type="dxa"/>
            <w:tcBorders>
              <w:right w:val="single" w:sz="8" w:space="0" w:color="auto"/>
            </w:tcBorders>
            <w:vAlign w:val="bottom"/>
          </w:tcPr>
          <w:p w:rsidR="009A3762" w:rsidRDefault="009A3762">
            <w:pPr>
              <w:spacing w:line="258" w:lineRule="exact"/>
              <w:ind w:left="80"/>
              <w:rPr>
                <w:sz w:val="20"/>
                <w:szCs w:val="20"/>
              </w:rPr>
            </w:pPr>
          </w:p>
        </w:tc>
        <w:tc>
          <w:tcPr>
            <w:tcW w:w="1600" w:type="dxa"/>
            <w:vMerge/>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ind w:left="80"/>
              <w:rPr>
                <w:sz w:val="20"/>
                <w:szCs w:val="20"/>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ind w:left="40"/>
              <w:rPr>
                <w:sz w:val="20"/>
                <w:szCs w:val="20"/>
              </w:rPr>
            </w:pPr>
          </w:p>
        </w:tc>
        <w:tc>
          <w:tcPr>
            <w:tcW w:w="700" w:type="dxa"/>
            <w:tcBorders>
              <w:right w:val="single" w:sz="8" w:space="0" w:color="auto"/>
            </w:tcBorders>
            <w:vAlign w:val="bottom"/>
          </w:tcPr>
          <w:p w:rsidR="009A3762" w:rsidRDefault="009A3762">
            <w:pPr>
              <w:ind w:left="80"/>
              <w:rPr>
                <w:sz w:val="20"/>
                <w:szCs w:val="20"/>
              </w:rPr>
            </w:pPr>
          </w:p>
        </w:tc>
        <w:tc>
          <w:tcPr>
            <w:tcW w:w="720" w:type="dxa"/>
            <w:tcBorders>
              <w:right w:val="single" w:sz="8" w:space="0" w:color="auto"/>
            </w:tcBorders>
            <w:vAlign w:val="bottom"/>
          </w:tcPr>
          <w:p w:rsidR="009A3762" w:rsidRDefault="009A3762">
            <w:pPr>
              <w:ind w:right="20"/>
              <w:jc w:val="right"/>
              <w:rPr>
                <w:sz w:val="20"/>
                <w:szCs w:val="20"/>
              </w:rPr>
            </w:pPr>
          </w:p>
        </w:tc>
        <w:tc>
          <w:tcPr>
            <w:tcW w:w="700" w:type="dxa"/>
            <w:tcBorders>
              <w:right w:val="single" w:sz="8" w:space="0" w:color="auto"/>
            </w:tcBorders>
            <w:vAlign w:val="bottom"/>
          </w:tcPr>
          <w:p w:rsidR="009A3762" w:rsidRDefault="009A3762">
            <w:pPr>
              <w:ind w:left="80"/>
              <w:rPr>
                <w:sz w:val="20"/>
                <w:szCs w:val="20"/>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86"/>
        </w:trPr>
        <w:tc>
          <w:tcPr>
            <w:tcW w:w="1740" w:type="dxa"/>
            <w:gridSpan w:val="2"/>
            <w:tcBorders>
              <w:left w:val="single" w:sz="8" w:space="0" w:color="auto"/>
              <w:bottom w:val="single" w:sz="8" w:space="0" w:color="auto"/>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56"/>
        </w:trPr>
        <w:tc>
          <w:tcPr>
            <w:tcW w:w="1740" w:type="dxa"/>
            <w:gridSpan w:val="2"/>
            <w:tcBorders>
              <w:left w:val="single" w:sz="8" w:space="0" w:color="auto"/>
              <w:right w:val="single" w:sz="8" w:space="0" w:color="auto"/>
            </w:tcBorders>
            <w:vAlign w:val="bottom"/>
          </w:tcPr>
          <w:p w:rsidR="009A3762" w:rsidRDefault="009D348B">
            <w:pPr>
              <w:spacing w:line="256" w:lineRule="exact"/>
              <w:ind w:left="120"/>
              <w:rPr>
                <w:sz w:val="20"/>
                <w:szCs w:val="20"/>
              </w:rPr>
            </w:pPr>
            <w:r>
              <w:rPr>
                <w:rFonts w:eastAsia="Times New Roman"/>
                <w:sz w:val="24"/>
                <w:szCs w:val="24"/>
              </w:rPr>
              <w:t>1Организация</w:t>
            </w:r>
          </w:p>
        </w:tc>
        <w:tc>
          <w:tcPr>
            <w:tcW w:w="3400" w:type="dxa"/>
            <w:tcBorders>
              <w:right w:val="single" w:sz="8" w:space="0" w:color="auto"/>
            </w:tcBorders>
            <w:vAlign w:val="bottom"/>
          </w:tcPr>
          <w:p w:rsidR="009A3762" w:rsidRDefault="009D348B">
            <w:pPr>
              <w:spacing w:line="256" w:lineRule="exact"/>
              <w:ind w:left="80"/>
              <w:rPr>
                <w:sz w:val="20"/>
                <w:szCs w:val="20"/>
              </w:rPr>
            </w:pPr>
            <w:r>
              <w:rPr>
                <w:rFonts w:eastAsia="Times New Roman"/>
                <w:sz w:val="24"/>
                <w:szCs w:val="24"/>
              </w:rPr>
              <w:t>1.1.Разработать и принять</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D348B">
            <w:pPr>
              <w:spacing w:line="256" w:lineRule="exact"/>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80"/>
        </w:trPr>
        <w:tc>
          <w:tcPr>
            <w:tcW w:w="1220" w:type="dxa"/>
            <w:tcBorders>
              <w:left w:val="single" w:sz="8" w:space="0" w:color="auto"/>
            </w:tcBorders>
            <w:vAlign w:val="bottom"/>
          </w:tcPr>
          <w:p w:rsidR="009A3762" w:rsidRDefault="009D348B">
            <w:pPr>
              <w:ind w:left="120"/>
              <w:rPr>
                <w:sz w:val="20"/>
                <w:szCs w:val="20"/>
              </w:rPr>
            </w:pPr>
            <w:r>
              <w:rPr>
                <w:rFonts w:eastAsia="Times New Roman"/>
                <w:sz w:val="24"/>
                <w:szCs w:val="24"/>
              </w:rPr>
              <w:t>основы</w:t>
            </w:r>
          </w:p>
        </w:tc>
        <w:tc>
          <w:tcPr>
            <w:tcW w:w="520" w:type="dxa"/>
            <w:tcBorders>
              <w:right w:val="single" w:sz="8" w:space="0" w:color="auto"/>
            </w:tcBorders>
            <w:vAlign w:val="bottom"/>
          </w:tcPr>
          <w:p w:rsidR="009A3762" w:rsidRDefault="009D348B">
            <w:pPr>
              <w:ind w:left="40"/>
              <w:rPr>
                <w:sz w:val="20"/>
                <w:szCs w:val="20"/>
              </w:rPr>
            </w:pPr>
            <w:r>
              <w:rPr>
                <w:rFonts w:eastAsia="Times New Roman"/>
                <w:sz w:val="24"/>
                <w:szCs w:val="24"/>
              </w:rPr>
              <w:t>для</w:t>
            </w: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программу развития ДОУ.</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64"/>
        </w:trPr>
        <w:tc>
          <w:tcPr>
            <w:tcW w:w="1740" w:type="dxa"/>
            <w:gridSpan w:val="2"/>
            <w:tcBorders>
              <w:left w:val="single" w:sz="8" w:space="0" w:color="auto"/>
              <w:right w:val="single" w:sz="8" w:space="0" w:color="auto"/>
            </w:tcBorders>
            <w:vAlign w:val="bottom"/>
          </w:tcPr>
          <w:p w:rsidR="009A3762" w:rsidRDefault="009D348B">
            <w:pPr>
              <w:spacing w:line="252" w:lineRule="exact"/>
              <w:ind w:left="120"/>
              <w:rPr>
                <w:sz w:val="20"/>
                <w:szCs w:val="20"/>
              </w:rPr>
            </w:pPr>
            <w:r>
              <w:rPr>
                <w:rFonts w:eastAsia="Times New Roman"/>
                <w:sz w:val="24"/>
                <w:szCs w:val="24"/>
              </w:rPr>
              <w:t>реализации</w:t>
            </w:r>
          </w:p>
        </w:tc>
        <w:tc>
          <w:tcPr>
            <w:tcW w:w="3400" w:type="dxa"/>
            <w:tcBorders>
              <w:right w:val="single" w:sz="8" w:space="0" w:color="auto"/>
            </w:tcBorders>
            <w:vAlign w:val="bottom"/>
          </w:tcPr>
          <w:p w:rsidR="009A3762" w:rsidRDefault="009D348B">
            <w:pPr>
              <w:spacing w:line="264" w:lineRule="exact"/>
              <w:ind w:left="80"/>
              <w:rPr>
                <w:sz w:val="20"/>
                <w:szCs w:val="20"/>
              </w:rPr>
            </w:pPr>
            <w:r>
              <w:rPr>
                <w:rFonts w:eastAsia="Times New Roman"/>
                <w:sz w:val="24"/>
                <w:szCs w:val="24"/>
              </w:rPr>
              <w:t>1.2. Утвердить её на</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D348B">
            <w:pPr>
              <w:spacing w:line="264" w:lineRule="exact"/>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83"/>
        </w:trPr>
        <w:tc>
          <w:tcPr>
            <w:tcW w:w="1740" w:type="dxa"/>
            <w:gridSpan w:val="2"/>
            <w:tcBorders>
              <w:left w:val="single" w:sz="8" w:space="0" w:color="auto"/>
              <w:right w:val="single" w:sz="8" w:space="0" w:color="auto"/>
            </w:tcBorders>
            <w:vAlign w:val="bottom"/>
          </w:tcPr>
          <w:p w:rsidR="009A3762" w:rsidRDefault="009D348B">
            <w:pPr>
              <w:spacing w:line="264" w:lineRule="exact"/>
              <w:ind w:left="120"/>
              <w:rPr>
                <w:sz w:val="20"/>
                <w:szCs w:val="20"/>
              </w:rPr>
            </w:pPr>
            <w:r>
              <w:rPr>
                <w:rFonts w:eastAsia="Times New Roman"/>
                <w:sz w:val="24"/>
                <w:szCs w:val="24"/>
              </w:rPr>
              <w:t>программы</w:t>
            </w: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педсовете.</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61"/>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1.3.Провести родительское</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собрание с целью разъяснения</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концепции.</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39"/>
        </w:trPr>
        <w:tc>
          <w:tcPr>
            <w:tcW w:w="1220" w:type="dxa"/>
            <w:tcBorders>
              <w:left w:val="single" w:sz="8" w:space="0" w:color="auto"/>
            </w:tcBorders>
            <w:vAlign w:val="bottom"/>
          </w:tcPr>
          <w:p w:rsidR="009A3762" w:rsidRDefault="009A3762">
            <w:pPr>
              <w:rPr>
                <w:sz w:val="3"/>
                <w:szCs w:val="3"/>
              </w:rPr>
            </w:pPr>
          </w:p>
        </w:tc>
        <w:tc>
          <w:tcPr>
            <w:tcW w:w="520" w:type="dxa"/>
            <w:tcBorders>
              <w:right w:val="single" w:sz="8" w:space="0" w:color="auto"/>
            </w:tcBorders>
            <w:vAlign w:val="bottom"/>
          </w:tcPr>
          <w:p w:rsidR="009A3762" w:rsidRDefault="009A3762">
            <w:pPr>
              <w:rPr>
                <w:sz w:val="3"/>
                <w:szCs w:val="3"/>
              </w:rPr>
            </w:pPr>
          </w:p>
        </w:tc>
        <w:tc>
          <w:tcPr>
            <w:tcW w:w="3400" w:type="dxa"/>
            <w:tcBorders>
              <w:bottom w:val="single" w:sz="8" w:space="0" w:color="auto"/>
              <w:right w:val="single" w:sz="8" w:space="0" w:color="auto"/>
            </w:tcBorders>
            <w:vAlign w:val="bottom"/>
          </w:tcPr>
          <w:p w:rsidR="009A3762" w:rsidRDefault="009A3762">
            <w:pPr>
              <w:rPr>
                <w:sz w:val="3"/>
                <w:szCs w:val="3"/>
              </w:rPr>
            </w:pPr>
          </w:p>
        </w:tc>
        <w:tc>
          <w:tcPr>
            <w:tcW w:w="700" w:type="dxa"/>
            <w:tcBorders>
              <w:bottom w:val="single" w:sz="8" w:space="0" w:color="auto"/>
              <w:right w:val="single" w:sz="8" w:space="0" w:color="auto"/>
            </w:tcBorders>
            <w:vAlign w:val="bottom"/>
          </w:tcPr>
          <w:p w:rsidR="009A3762" w:rsidRDefault="009A3762">
            <w:pPr>
              <w:rPr>
                <w:sz w:val="3"/>
                <w:szCs w:val="3"/>
              </w:rPr>
            </w:pPr>
          </w:p>
        </w:tc>
        <w:tc>
          <w:tcPr>
            <w:tcW w:w="60" w:type="dxa"/>
            <w:tcBorders>
              <w:bottom w:val="single" w:sz="8" w:space="0" w:color="auto"/>
            </w:tcBorders>
            <w:vAlign w:val="bottom"/>
          </w:tcPr>
          <w:p w:rsidR="009A3762" w:rsidRDefault="009A3762">
            <w:pPr>
              <w:rPr>
                <w:sz w:val="3"/>
                <w:szCs w:val="3"/>
              </w:rPr>
            </w:pPr>
          </w:p>
        </w:tc>
        <w:tc>
          <w:tcPr>
            <w:tcW w:w="660" w:type="dxa"/>
            <w:tcBorders>
              <w:bottom w:val="single" w:sz="8" w:space="0" w:color="auto"/>
              <w:right w:val="single" w:sz="8" w:space="0" w:color="auto"/>
            </w:tcBorders>
            <w:vAlign w:val="bottom"/>
          </w:tcPr>
          <w:p w:rsidR="009A3762" w:rsidRDefault="009A3762">
            <w:pPr>
              <w:rPr>
                <w:sz w:val="3"/>
                <w:szCs w:val="3"/>
              </w:rPr>
            </w:pPr>
          </w:p>
        </w:tc>
        <w:tc>
          <w:tcPr>
            <w:tcW w:w="700" w:type="dxa"/>
            <w:tcBorders>
              <w:bottom w:val="single" w:sz="8" w:space="0" w:color="auto"/>
              <w:right w:val="single" w:sz="8" w:space="0" w:color="auto"/>
            </w:tcBorders>
            <w:vAlign w:val="bottom"/>
          </w:tcPr>
          <w:p w:rsidR="009A3762" w:rsidRDefault="009A3762">
            <w:pPr>
              <w:rPr>
                <w:sz w:val="3"/>
                <w:szCs w:val="3"/>
              </w:rPr>
            </w:pPr>
          </w:p>
        </w:tc>
        <w:tc>
          <w:tcPr>
            <w:tcW w:w="720" w:type="dxa"/>
            <w:tcBorders>
              <w:bottom w:val="single" w:sz="8" w:space="0" w:color="auto"/>
              <w:right w:val="single" w:sz="8" w:space="0" w:color="auto"/>
            </w:tcBorders>
            <w:vAlign w:val="bottom"/>
          </w:tcPr>
          <w:p w:rsidR="009A3762" w:rsidRDefault="009A3762">
            <w:pPr>
              <w:rPr>
                <w:sz w:val="3"/>
                <w:szCs w:val="3"/>
              </w:rPr>
            </w:pPr>
          </w:p>
        </w:tc>
        <w:tc>
          <w:tcPr>
            <w:tcW w:w="700" w:type="dxa"/>
            <w:tcBorders>
              <w:bottom w:val="single" w:sz="8" w:space="0" w:color="auto"/>
              <w:right w:val="single" w:sz="8" w:space="0" w:color="auto"/>
            </w:tcBorders>
            <w:vAlign w:val="bottom"/>
          </w:tcPr>
          <w:p w:rsidR="009A3762" w:rsidRDefault="009A3762">
            <w:pPr>
              <w:rPr>
                <w:sz w:val="3"/>
                <w:szCs w:val="3"/>
              </w:rPr>
            </w:pPr>
          </w:p>
        </w:tc>
        <w:tc>
          <w:tcPr>
            <w:tcW w:w="1600" w:type="dxa"/>
            <w:tcBorders>
              <w:bottom w:val="single" w:sz="8" w:space="0" w:color="auto"/>
              <w:right w:val="single" w:sz="8" w:space="0" w:color="auto"/>
            </w:tcBorders>
            <w:vAlign w:val="bottom"/>
          </w:tcPr>
          <w:p w:rsidR="009A3762" w:rsidRDefault="009A3762">
            <w:pPr>
              <w:rPr>
                <w:sz w:val="3"/>
                <w:szCs w:val="3"/>
              </w:rPr>
            </w:pPr>
          </w:p>
        </w:tc>
        <w:tc>
          <w:tcPr>
            <w:tcW w:w="0" w:type="dxa"/>
            <w:vAlign w:val="bottom"/>
          </w:tcPr>
          <w:p w:rsidR="009A3762" w:rsidRDefault="009A3762">
            <w:pPr>
              <w:rPr>
                <w:sz w:val="1"/>
                <w:szCs w:val="1"/>
              </w:rPr>
            </w:pPr>
          </w:p>
        </w:tc>
      </w:tr>
      <w:tr w:rsidR="009A3762">
        <w:trPr>
          <w:trHeight w:val="256"/>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56" w:lineRule="exact"/>
              <w:ind w:left="80"/>
              <w:rPr>
                <w:sz w:val="20"/>
                <w:szCs w:val="20"/>
              </w:rPr>
            </w:pPr>
            <w:r>
              <w:rPr>
                <w:rFonts w:eastAsia="Times New Roman"/>
                <w:sz w:val="24"/>
                <w:szCs w:val="24"/>
              </w:rPr>
              <w:t>1.4.Обеспечить реализацию</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совершенствования работы</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ДОУ по всем направлениям.</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2"/>
        </w:trPr>
        <w:tc>
          <w:tcPr>
            <w:tcW w:w="1220" w:type="dxa"/>
            <w:tcBorders>
              <w:left w:val="single" w:sz="8" w:space="0" w:color="auto"/>
            </w:tcBorders>
            <w:vAlign w:val="bottom"/>
          </w:tcPr>
          <w:p w:rsidR="009A3762" w:rsidRDefault="009A3762">
            <w:pPr>
              <w:spacing w:line="20" w:lineRule="exact"/>
              <w:rPr>
                <w:sz w:val="1"/>
                <w:szCs w:val="1"/>
              </w:rPr>
            </w:pPr>
          </w:p>
        </w:tc>
        <w:tc>
          <w:tcPr>
            <w:tcW w:w="520" w:type="dxa"/>
            <w:tcBorders>
              <w:right w:val="single" w:sz="8" w:space="0" w:color="auto"/>
            </w:tcBorders>
            <w:vAlign w:val="bottom"/>
          </w:tcPr>
          <w:p w:rsidR="009A3762" w:rsidRDefault="009A3762">
            <w:pPr>
              <w:spacing w:line="20" w:lineRule="exact"/>
              <w:rPr>
                <w:sz w:val="1"/>
                <w:szCs w:val="1"/>
              </w:rPr>
            </w:pPr>
          </w:p>
        </w:tc>
        <w:tc>
          <w:tcPr>
            <w:tcW w:w="340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70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60" w:type="dxa"/>
            <w:tcBorders>
              <w:bottom w:val="single" w:sz="8" w:space="0" w:color="auto"/>
            </w:tcBorders>
            <w:vAlign w:val="bottom"/>
          </w:tcPr>
          <w:p w:rsidR="009A3762" w:rsidRDefault="009A3762">
            <w:pPr>
              <w:spacing w:line="20" w:lineRule="exact"/>
              <w:rPr>
                <w:sz w:val="1"/>
                <w:szCs w:val="1"/>
              </w:rPr>
            </w:pPr>
          </w:p>
        </w:tc>
        <w:tc>
          <w:tcPr>
            <w:tcW w:w="66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70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72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70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1600" w:type="dxa"/>
            <w:tcBorders>
              <w:bottom w:val="single" w:sz="8" w:space="0" w:color="auto"/>
              <w:right w:val="single" w:sz="8" w:space="0" w:color="auto"/>
            </w:tcBorders>
            <w:vAlign w:val="bottom"/>
          </w:tcPr>
          <w:p w:rsidR="009A3762" w:rsidRDefault="009A3762">
            <w:pPr>
              <w:spacing w:line="20" w:lineRule="exact"/>
              <w:rPr>
                <w:sz w:val="1"/>
                <w:szCs w:val="1"/>
              </w:rPr>
            </w:pPr>
          </w:p>
        </w:tc>
        <w:tc>
          <w:tcPr>
            <w:tcW w:w="0" w:type="dxa"/>
            <w:vAlign w:val="bottom"/>
          </w:tcPr>
          <w:p w:rsidR="009A3762" w:rsidRDefault="009A3762">
            <w:pPr>
              <w:rPr>
                <w:sz w:val="1"/>
                <w:szCs w:val="1"/>
              </w:rPr>
            </w:pPr>
          </w:p>
        </w:tc>
      </w:tr>
      <w:tr w:rsidR="009A3762">
        <w:trPr>
          <w:trHeight w:val="258"/>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58" w:lineRule="exact"/>
              <w:ind w:left="80"/>
              <w:rPr>
                <w:sz w:val="20"/>
                <w:szCs w:val="20"/>
              </w:rPr>
            </w:pPr>
            <w:r>
              <w:rPr>
                <w:rFonts w:eastAsia="Times New Roman"/>
                <w:sz w:val="24"/>
                <w:szCs w:val="24"/>
              </w:rPr>
              <w:t>1.5.Определить</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дополнительные возможности</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по взаимодействию с ФАП,</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81"/>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библиотекой, СОШ.</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1.6.Анализ реализации</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программы в конце учебного</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Педсовет</w:t>
            </w:r>
          </w:p>
        </w:tc>
        <w:tc>
          <w:tcPr>
            <w:tcW w:w="0" w:type="dxa"/>
            <w:vAlign w:val="bottom"/>
          </w:tcPr>
          <w:p w:rsidR="009A3762" w:rsidRDefault="009A3762">
            <w:pPr>
              <w:rPr>
                <w:sz w:val="1"/>
                <w:szCs w:val="1"/>
              </w:rPr>
            </w:pPr>
          </w:p>
        </w:tc>
      </w:tr>
      <w:tr w:rsidR="009A3762">
        <w:trPr>
          <w:trHeight w:val="286"/>
        </w:trPr>
        <w:tc>
          <w:tcPr>
            <w:tcW w:w="1220" w:type="dxa"/>
            <w:tcBorders>
              <w:left w:val="single" w:sz="8" w:space="0" w:color="auto"/>
              <w:bottom w:val="single" w:sz="8" w:space="0" w:color="auto"/>
            </w:tcBorders>
            <w:vAlign w:val="bottom"/>
          </w:tcPr>
          <w:p w:rsidR="009A3762" w:rsidRDefault="009A3762">
            <w:pPr>
              <w:rPr>
                <w:sz w:val="24"/>
                <w:szCs w:val="24"/>
              </w:rPr>
            </w:pPr>
          </w:p>
        </w:tc>
        <w:tc>
          <w:tcPr>
            <w:tcW w:w="520" w:type="dxa"/>
            <w:tcBorders>
              <w:bottom w:val="single" w:sz="8" w:space="0" w:color="auto"/>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года</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5"/>
        </w:trPr>
        <w:tc>
          <w:tcPr>
            <w:tcW w:w="1740" w:type="dxa"/>
            <w:gridSpan w:val="2"/>
            <w:tcBorders>
              <w:left w:val="single" w:sz="8" w:space="0" w:color="auto"/>
              <w:right w:val="single" w:sz="8" w:space="0" w:color="auto"/>
            </w:tcBorders>
            <w:vAlign w:val="bottom"/>
          </w:tcPr>
          <w:p w:rsidR="009A3762" w:rsidRDefault="009D348B">
            <w:pPr>
              <w:spacing w:line="265" w:lineRule="exact"/>
              <w:ind w:left="120"/>
              <w:rPr>
                <w:sz w:val="20"/>
                <w:szCs w:val="20"/>
              </w:rPr>
            </w:pPr>
            <w:r>
              <w:rPr>
                <w:rFonts w:eastAsia="Times New Roman"/>
                <w:sz w:val="24"/>
                <w:szCs w:val="24"/>
              </w:rPr>
              <w:t>2. Физическое</w:t>
            </w:r>
          </w:p>
        </w:tc>
        <w:tc>
          <w:tcPr>
            <w:tcW w:w="3400" w:type="dxa"/>
            <w:tcBorders>
              <w:right w:val="single" w:sz="8" w:space="0" w:color="auto"/>
            </w:tcBorders>
            <w:vAlign w:val="bottom"/>
          </w:tcPr>
          <w:p w:rsidR="009A3762" w:rsidRDefault="009D348B">
            <w:pPr>
              <w:spacing w:line="265" w:lineRule="exact"/>
              <w:ind w:left="80"/>
              <w:rPr>
                <w:sz w:val="20"/>
                <w:szCs w:val="20"/>
              </w:rPr>
            </w:pPr>
            <w:r>
              <w:rPr>
                <w:rFonts w:eastAsia="Times New Roman"/>
                <w:sz w:val="24"/>
                <w:szCs w:val="24"/>
              </w:rPr>
              <w:t>2.1. Подготовить и утвердить</w:t>
            </w:r>
          </w:p>
        </w:tc>
        <w:tc>
          <w:tcPr>
            <w:tcW w:w="700" w:type="dxa"/>
            <w:tcBorders>
              <w:right w:val="single" w:sz="8" w:space="0" w:color="auto"/>
            </w:tcBorders>
            <w:vAlign w:val="bottom"/>
          </w:tcPr>
          <w:p w:rsidR="009A3762" w:rsidRDefault="009A3762">
            <w:pPr>
              <w:rPr>
                <w:sz w:val="23"/>
                <w:szCs w:val="23"/>
              </w:rPr>
            </w:pPr>
          </w:p>
        </w:tc>
        <w:tc>
          <w:tcPr>
            <w:tcW w:w="60" w:type="dxa"/>
            <w:vAlign w:val="bottom"/>
          </w:tcPr>
          <w:p w:rsidR="009A3762" w:rsidRDefault="009A3762">
            <w:pPr>
              <w:rPr>
                <w:sz w:val="23"/>
                <w:szCs w:val="23"/>
              </w:rPr>
            </w:pPr>
          </w:p>
        </w:tc>
        <w:tc>
          <w:tcPr>
            <w:tcW w:w="660" w:type="dxa"/>
            <w:tcBorders>
              <w:right w:val="single" w:sz="8" w:space="0" w:color="auto"/>
            </w:tcBorders>
            <w:vAlign w:val="bottom"/>
          </w:tcPr>
          <w:p w:rsidR="009A3762" w:rsidRDefault="009A3762">
            <w:pPr>
              <w:rPr>
                <w:sz w:val="23"/>
                <w:szCs w:val="23"/>
              </w:rPr>
            </w:pPr>
          </w:p>
        </w:tc>
        <w:tc>
          <w:tcPr>
            <w:tcW w:w="700" w:type="dxa"/>
            <w:tcBorders>
              <w:right w:val="single" w:sz="8" w:space="0" w:color="auto"/>
            </w:tcBorders>
            <w:vAlign w:val="bottom"/>
          </w:tcPr>
          <w:p w:rsidR="009A3762" w:rsidRDefault="009A3762">
            <w:pPr>
              <w:rPr>
                <w:sz w:val="23"/>
                <w:szCs w:val="23"/>
              </w:rPr>
            </w:pPr>
          </w:p>
        </w:tc>
        <w:tc>
          <w:tcPr>
            <w:tcW w:w="720" w:type="dxa"/>
            <w:tcBorders>
              <w:right w:val="single" w:sz="8" w:space="0" w:color="auto"/>
            </w:tcBorders>
            <w:vAlign w:val="bottom"/>
          </w:tcPr>
          <w:p w:rsidR="009A3762" w:rsidRDefault="009A3762">
            <w:pPr>
              <w:rPr>
                <w:sz w:val="23"/>
                <w:szCs w:val="23"/>
              </w:rPr>
            </w:pPr>
          </w:p>
        </w:tc>
        <w:tc>
          <w:tcPr>
            <w:tcW w:w="700" w:type="dxa"/>
            <w:tcBorders>
              <w:right w:val="single" w:sz="8" w:space="0" w:color="auto"/>
            </w:tcBorders>
            <w:vAlign w:val="bottom"/>
          </w:tcPr>
          <w:p w:rsidR="009A3762" w:rsidRDefault="009A3762">
            <w:pPr>
              <w:rPr>
                <w:sz w:val="23"/>
                <w:szCs w:val="23"/>
              </w:rPr>
            </w:pPr>
          </w:p>
        </w:tc>
        <w:tc>
          <w:tcPr>
            <w:tcW w:w="1600" w:type="dxa"/>
            <w:tcBorders>
              <w:right w:val="single" w:sz="8" w:space="0" w:color="auto"/>
            </w:tcBorders>
            <w:vAlign w:val="bottom"/>
          </w:tcPr>
          <w:p w:rsidR="009A3762" w:rsidRDefault="009A3762">
            <w:pPr>
              <w:rPr>
                <w:sz w:val="23"/>
                <w:szCs w:val="23"/>
              </w:rPr>
            </w:pP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D348B">
            <w:pPr>
              <w:ind w:left="120"/>
              <w:rPr>
                <w:sz w:val="20"/>
                <w:szCs w:val="20"/>
              </w:rPr>
            </w:pPr>
            <w:r>
              <w:rPr>
                <w:rFonts w:eastAsia="Times New Roman"/>
                <w:sz w:val="24"/>
                <w:szCs w:val="24"/>
              </w:rPr>
              <w:t>развитие</w:t>
            </w: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план физкультурно-</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оздоровительной работы на</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81"/>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год.</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3"/>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63" w:lineRule="exact"/>
              <w:ind w:left="80"/>
              <w:rPr>
                <w:sz w:val="20"/>
                <w:szCs w:val="20"/>
              </w:rPr>
            </w:pPr>
            <w:r>
              <w:rPr>
                <w:rFonts w:eastAsia="Times New Roman"/>
                <w:sz w:val="24"/>
                <w:szCs w:val="24"/>
              </w:rPr>
              <w:t>2.2 Отслеживать</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антропометрические</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81"/>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показатели за год.</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2.3. Корректировать формы</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деятельности по физическому</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82"/>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воспитанию.</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61"/>
        </w:trPr>
        <w:tc>
          <w:tcPr>
            <w:tcW w:w="1220" w:type="dxa"/>
            <w:tcBorders>
              <w:left w:val="single" w:sz="8" w:space="0" w:color="auto"/>
            </w:tcBorders>
            <w:vAlign w:val="bottom"/>
          </w:tcPr>
          <w:p w:rsidR="009A3762" w:rsidRDefault="009A3762"/>
        </w:tc>
        <w:tc>
          <w:tcPr>
            <w:tcW w:w="520" w:type="dxa"/>
            <w:tcBorders>
              <w:right w:val="single" w:sz="8" w:space="0" w:color="auto"/>
            </w:tcBorders>
            <w:vAlign w:val="bottom"/>
          </w:tcPr>
          <w:p w:rsidR="009A3762" w:rsidRDefault="009A3762"/>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2.4. Определить перспективу</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дальнейшей работы по</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81"/>
        </w:trPr>
        <w:tc>
          <w:tcPr>
            <w:tcW w:w="1220" w:type="dxa"/>
            <w:tcBorders>
              <w:left w:val="single" w:sz="8" w:space="0" w:color="auto"/>
              <w:bottom w:val="single" w:sz="8" w:space="0" w:color="auto"/>
            </w:tcBorders>
            <w:vAlign w:val="bottom"/>
          </w:tcPr>
          <w:p w:rsidR="009A3762" w:rsidRDefault="009A3762">
            <w:pPr>
              <w:rPr>
                <w:sz w:val="24"/>
                <w:szCs w:val="24"/>
              </w:rPr>
            </w:pPr>
          </w:p>
        </w:tc>
        <w:tc>
          <w:tcPr>
            <w:tcW w:w="520" w:type="dxa"/>
            <w:tcBorders>
              <w:bottom w:val="single" w:sz="8" w:space="0" w:color="auto"/>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данному направлению</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ind w:left="80"/>
              <w:rPr>
                <w:sz w:val="20"/>
                <w:szCs w:val="20"/>
              </w:rPr>
            </w:pPr>
          </w:p>
        </w:tc>
        <w:tc>
          <w:tcPr>
            <w:tcW w:w="16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61"/>
        </w:trPr>
        <w:tc>
          <w:tcPr>
            <w:tcW w:w="1740" w:type="dxa"/>
            <w:gridSpan w:val="2"/>
            <w:tcBorders>
              <w:left w:val="single" w:sz="8" w:space="0" w:color="auto"/>
              <w:right w:val="single" w:sz="8" w:space="0" w:color="auto"/>
            </w:tcBorders>
            <w:vAlign w:val="bottom"/>
          </w:tcPr>
          <w:p w:rsidR="009A3762" w:rsidRDefault="009D348B">
            <w:pPr>
              <w:spacing w:line="260" w:lineRule="exact"/>
              <w:ind w:left="120"/>
              <w:rPr>
                <w:sz w:val="20"/>
                <w:szCs w:val="20"/>
              </w:rPr>
            </w:pPr>
            <w:r>
              <w:rPr>
                <w:rFonts w:eastAsia="Times New Roman"/>
                <w:sz w:val="24"/>
                <w:szCs w:val="24"/>
              </w:rPr>
              <w:t>3.Коррекцион</w:t>
            </w:r>
          </w:p>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3.1 Определение уровня</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D348B">
            <w:pPr>
              <w:ind w:left="120"/>
              <w:rPr>
                <w:sz w:val="20"/>
                <w:szCs w:val="20"/>
              </w:rPr>
            </w:pPr>
            <w:r>
              <w:rPr>
                <w:rFonts w:eastAsia="Times New Roman"/>
                <w:w w:val="99"/>
                <w:sz w:val="24"/>
                <w:szCs w:val="24"/>
              </w:rPr>
              <w:t>ная работа</w:t>
            </w: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развития каждого ребёнка</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через комплексную</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диагностику: физическое</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развитие, социальное</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A3762">
            <w:pPr>
              <w:rPr>
                <w:sz w:val="24"/>
                <w:szCs w:val="24"/>
              </w:rPr>
            </w:pP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развитие, интеллектуальное</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81"/>
        </w:trPr>
        <w:tc>
          <w:tcPr>
            <w:tcW w:w="1220" w:type="dxa"/>
            <w:tcBorders>
              <w:left w:val="single" w:sz="8" w:space="0" w:color="auto"/>
              <w:bottom w:val="single" w:sz="8" w:space="0" w:color="auto"/>
            </w:tcBorders>
            <w:vAlign w:val="bottom"/>
          </w:tcPr>
          <w:p w:rsidR="009A3762" w:rsidRDefault="009A3762">
            <w:pPr>
              <w:rPr>
                <w:sz w:val="24"/>
                <w:szCs w:val="24"/>
              </w:rPr>
            </w:pPr>
          </w:p>
        </w:tc>
        <w:tc>
          <w:tcPr>
            <w:tcW w:w="520" w:type="dxa"/>
            <w:tcBorders>
              <w:bottom w:val="single" w:sz="8" w:space="0" w:color="auto"/>
              <w:right w:val="single" w:sz="8" w:space="0" w:color="auto"/>
            </w:tcBorders>
            <w:vAlign w:val="bottom"/>
          </w:tcPr>
          <w:p w:rsidR="009A3762" w:rsidRDefault="009A3762">
            <w:pPr>
              <w:rPr>
                <w:sz w:val="24"/>
                <w:szCs w:val="24"/>
              </w:rPr>
            </w:pPr>
          </w:p>
        </w:tc>
        <w:tc>
          <w:tcPr>
            <w:tcW w:w="34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развитие.</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tcBorders>
              <w:bottom w:val="single" w:sz="8" w:space="0" w:color="auto"/>
            </w:tcBorders>
            <w:vAlign w:val="bottom"/>
          </w:tcPr>
          <w:p w:rsidR="009A3762" w:rsidRDefault="009A3762">
            <w:pPr>
              <w:rPr>
                <w:sz w:val="24"/>
                <w:szCs w:val="24"/>
              </w:rPr>
            </w:pPr>
          </w:p>
        </w:tc>
        <w:tc>
          <w:tcPr>
            <w:tcW w:w="660" w:type="dxa"/>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1740" w:type="dxa"/>
            <w:gridSpan w:val="2"/>
            <w:tcBorders>
              <w:left w:val="single" w:sz="8" w:space="0" w:color="auto"/>
              <w:right w:val="single" w:sz="8" w:space="0" w:color="auto"/>
            </w:tcBorders>
            <w:vAlign w:val="bottom"/>
          </w:tcPr>
          <w:p w:rsidR="009A3762" w:rsidRDefault="009D348B">
            <w:pPr>
              <w:spacing w:line="260" w:lineRule="exact"/>
              <w:ind w:left="120"/>
              <w:rPr>
                <w:sz w:val="20"/>
                <w:szCs w:val="20"/>
              </w:rPr>
            </w:pPr>
            <w:r>
              <w:rPr>
                <w:rFonts w:eastAsia="Times New Roman"/>
                <w:sz w:val="24"/>
                <w:szCs w:val="24"/>
              </w:rPr>
              <w:t>4.Создание</w:t>
            </w:r>
          </w:p>
        </w:tc>
        <w:tc>
          <w:tcPr>
            <w:tcW w:w="340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4.1. Создать зоны творчества в</w:t>
            </w:r>
          </w:p>
        </w:tc>
        <w:tc>
          <w:tcPr>
            <w:tcW w:w="700" w:type="dxa"/>
            <w:tcBorders>
              <w:right w:val="single" w:sz="8" w:space="0" w:color="auto"/>
            </w:tcBorders>
            <w:vAlign w:val="bottom"/>
          </w:tcPr>
          <w:p w:rsidR="009A3762" w:rsidRDefault="009A3762"/>
        </w:tc>
        <w:tc>
          <w:tcPr>
            <w:tcW w:w="60" w:type="dxa"/>
            <w:vAlign w:val="bottom"/>
          </w:tcPr>
          <w:p w:rsidR="009A3762" w:rsidRDefault="009A3762"/>
        </w:tc>
        <w:tc>
          <w:tcPr>
            <w:tcW w:w="66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D348B">
            <w:pPr>
              <w:ind w:left="120"/>
              <w:rPr>
                <w:sz w:val="20"/>
                <w:szCs w:val="20"/>
              </w:rPr>
            </w:pPr>
            <w:r>
              <w:rPr>
                <w:rFonts w:eastAsia="Times New Roman"/>
                <w:sz w:val="24"/>
                <w:szCs w:val="24"/>
              </w:rPr>
              <w:t>условий</w:t>
            </w:r>
          </w:p>
        </w:tc>
        <w:tc>
          <w:tcPr>
            <w:tcW w:w="520" w:type="dxa"/>
            <w:tcBorders>
              <w:right w:val="single" w:sz="8" w:space="0" w:color="auto"/>
            </w:tcBorders>
            <w:vAlign w:val="bottom"/>
          </w:tcPr>
          <w:p w:rsidR="009A3762" w:rsidRDefault="009D348B">
            <w:pPr>
              <w:ind w:left="40"/>
              <w:rPr>
                <w:sz w:val="20"/>
                <w:szCs w:val="20"/>
              </w:rPr>
            </w:pPr>
            <w:r>
              <w:rPr>
                <w:rFonts w:eastAsia="Times New Roman"/>
                <w:sz w:val="24"/>
                <w:szCs w:val="24"/>
              </w:rPr>
              <w:t>для</w:t>
            </w:r>
          </w:p>
        </w:tc>
        <w:tc>
          <w:tcPr>
            <w:tcW w:w="3400" w:type="dxa"/>
            <w:tcBorders>
              <w:right w:val="single" w:sz="8" w:space="0" w:color="auto"/>
            </w:tcBorders>
            <w:vAlign w:val="bottom"/>
          </w:tcPr>
          <w:p w:rsidR="009A3762" w:rsidRDefault="009D348B">
            <w:pPr>
              <w:ind w:left="80"/>
              <w:rPr>
                <w:sz w:val="20"/>
                <w:szCs w:val="20"/>
              </w:rPr>
            </w:pPr>
            <w:r>
              <w:rPr>
                <w:rFonts w:eastAsia="Times New Roman"/>
                <w:sz w:val="24"/>
                <w:szCs w:val="24"/>
              </w:rPr>
              <w:t>группах.</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D348B">
            <w:pPr>
              <w:ind w:left="40"/>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left="80"/>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6"/>
        </w:trPr>
        <w:tc>
          <w:tcPr>
            <w:tcW w:w="1220" w:type="dxa"/>
            <w:tcBorders>
              <w:left w:val="single" w:sz="8" w:space="0" w:color="auto"/>
            </w:tcBorders>
            <w:vAlign w:val="bottom"/>
          </w:tcPr>
          <w:p w:rsidR="009A3762" w:rsidRDefault="009D348B">
            <w:pPr>
              <w:ind w:left="120"/>
              <w:rPr>
                <w:sz w:val="20"/>
                <w:szCs w:val="20"/>
              </w:rPr>
            </w:pPr>
            <w:r>
              <w:rPr>
                <w:rFonts w:eastAsia="Times New Roman"/>
                <w:sz w:val="24"/>
                <w:szCs w:val="24"/>
              </w:rPr>
              <w:t>развития</w:t>
            </w:r>
          </w:p>
        </w:tc>
        <w:tc>
          <w:tcPr>
            <w:tcW w:w="520" w:type="dxa"/>
            <w:tcBorders>
              <w:right w:val="single" w:sz="8" w:space="0" w:color="auto"/>
            </w:tcBorders>
            <w:vAlign w:val="bottom"/>
          </w:tcPr>
          <w:p w:rsidR="009A3762" w:rsidRDefault="009A3762">
            <w:pPr>
              <w:rPr>
                <w:sz w:val="24"/>
                <w:szCs w:val="24"/>
              </w:rPr>
            </w:pPr>
          </w:p>
        </w:tc>
        <w:tc>
          <w:tcPr>
            <w:tcW w:w="3400" w:type="dxa"/>
            <w:tcBorders>
              <w:right w:val="single" w:sz="8" w:space="0" w:color="auto"/>
            </w:tcBorders>
            <w:vAlign w:val="bottom"/>
          </w:tcPr>
          <w:p w:rsidR="009A3762" w:rsidRDefault="009D348B">
            <w:pPr>
              <w:ind w:left="140"/>
              <w:rPr>
                <w:sz w:val="20"/>
                <w:szCs w:val="20"/>
              </w:rPr>
            </w:pPr>
            <w:r>
              <w:rPr>
                <w:rFonts w:eastAsia="Times New Roman"/>
                <w:sz w:val="24"/>
                <w:szCs w:val="24"/>
              </w:rPr>
              <w:t>4.2.Разработать систему по</w:t>
            </w:r>
          </w:p>
        </w:tc>
        <w:tc>
          <w:tcPr>
            <w:tcW w:w="700" w:type="dxa"/>
            <w:tcBorders>
              <w:right w:val="single" w:sz="8" w:space="0" w:color="auto"/>
            </w:tcBorders>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149"/>
        </w:trPr>
        <w:tc>
          <w:tcPr>
            <w:tcW w:w="1220" w:type="dxa"/>
            <w:tcBorders>
              <w:left w:val="single" w:sz="8" w:space="0" w:color="auto"/>
              <w:bottom w:val="single" w:sz="8" w:space="0" w:color="auto"/>
            </w:tcBorders>
            <w:vAlign w:val="bottom"/>
          </w:tcPr>
          <w:p w:rsidR="009A3762" w:rsidRDefault="009A3762">
            <w:pPr>
              <w:rPr>
                <w:sz w:val="12"/>
                <w:szCs w:val="12"/>
              </w:rPr>
            </w:pPr>
          </w:p>
        </w:tc>
        <w:tc>
          <w:tcPr>
            <w:tcW w:w="520" w:type="dxa"/>
            <w:tcBorders>
              <w:bottom w:val="single" w:sz="8" w:space="0" w:color="auto"/>
              <w:right w:val="single" w:sz="8" w:space="0" w:color="auto"/>
            </w:tcBorders>
            <w:vAlign w:val="bottom"/>
          </w:tcPr>
          <w:p w:rsidR="009A3762" w:rsidRDefault="009A3762">
            <w:pPr>
              <w:rPr>
                <w:sz w:val="12"/>
                <w:szCs w:val="12"/>
              </w:rPr>
            </w:pPr>
          </w:p>
        </w:tc>
        <w:tc>
          <w:tcPr>
            <w:tcW w:w="340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60" w:type="dxa"/>
            <w:tcBorders>
              <w:bottom w:val="single" w:sz="8" w:space="0" w:color="auto"/>
            </w:tcBorders>
            <w:vAlign w:val="bottom"/>
          </w:tcPr>
          <w:p w:rsidR="009A3762" w:rsidRDefault="009A3762">
            <w:pPr>
              <w:rPr>
                <w:sz w:val="12"/>
                <w:szCs w:val="12"/>
              </w:rPr>
            </w:pPr>
          </w:p>
        </w:tc>
        <w:tc>
          <w:tcPr>
            <w:tcW w:w="66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72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1600" w:type="dxa"/>
            <w:tcBorders>
              <w:bottom w:val="single" w:sz="8" w:space="0" w:color="auto"/>
              <w:right w:val="single" w:sz="8" w:space="0" w:color="auto"/>
            </w:tcBorders>
            <w:vAlign w:val="bottom"/>
          </w:tcPr>
          <w:p w:rsidR="009A3762" w:rsidRDefault="009A3762">
            <w:pPr>
              <w:rPr>
                <w:sz w:val="12"/>
                <w:szCs w:val="12"/>
              </w:rPr>
            </w:pPr>
          </w:p>
        </w:tc>
        <w:tc>
          <w:tcPr>
            <w:tcW w:w="0" w:type="dxa"/>
            <w:vAlign w:val="bottom"/>
          </w:tcPr>
          <w:p w:rsidR="009A3762" w:rsidRDefault="009A3762">
            <w:pPr>
              <w:rPr>
                <w:sz w:val="1"/>
                <w:szCs w:val="1"/>
              </w:rPr>
            </w:pPr>
          </w:p>
        </w:tc>
      </w:tr>
      <w:tr w:rsidR="009A3762">
        <w:trPr>
          <w:trHeight w:val="301"/>
        </w:trPr>
        <w:tc>
          <w:tcPr>
            <w:tcW w:w="1220" w:type="dxa"/>
            <w:vAlign w:val="bottom"/>
          </w:tcPr>
          <w:p w:rsidR="009A3762" w:rsidRDefault="009A3762">
            <w:pPr>
              <w:rPr>
                <w:sz w:val="24"/>
                <w:szCs w:val="24"/>
              </w:rPr>
            </w:pPr>
          </w:p>
        </w:tc>
        <w:tc>
          <w:tcPr>
            <w:tcW w:w="520" w:type="dxa"/>
            <w:vAlign w:val="bottom"/>
          </w:tcPr>
          <w:p w:rsidR="009A3762" w:rsidRDefault="009A3762">
            <w:pPr>
              <w:rPr>
                <w:sz w:val="24"/>
                <w:szCs w:val="24"/>
              </w:rPr>
            </w:pPr>
          </w:p>
        </w:tc>
        <w:tc>
          <w:tcPr>
            <w:tcW w:w="3400" w:type="dxa"/>
            <w:vAlign w:val="bottom"/>
          </w:tcPr>
          <w:p w:rsidR="009A3762" w:rsidRDefault="009A3762">
            <w:pPr>
              <w:rPr>
                <w:sz w:val="24"/>
                <w:szCs w:val="24"/>
              </w:rPr>
            </w:pPr>
          </w:p>
        </w:tc>
        <w:tc>
          <w:tcPr>
            <w:tcW w:w="700" w:type="dxa"/>
            <w:vAlign w:val="bottom"/>
          </w:tcPr>
          <w:p w:rsidR="009A3762" w:rsidRDefault="009A3762">
            <w:pPr>
              <w:rPr>
                <w:sz w:val="24"/>
                <w:szCs w:val="24"/>
              </w:rPr>
            </w:pPr>
          </w:p>
        </w:tc>
        <w:tc>
          <w:tcPr>
            <w:tcW w:w="60" w:type="dxa"/>
            <w:vAlign w:val="bottom"/>
          </w:tcPr>
          <w:p w:rsidR="009A3762" w:rsidRDefault="009A3762">
            <w:pPr>
              <w:rPr>
                <w:sz w:val="24"/>
                <w:szCs w:val="24"/>
              </w:rPr>
            </w:pPr>
          </w:p>
        </w:tc>
        <w:tc>
          <w:tcPr>
            <w:tcW w:w="660" w:type="dxa"/>
            <w:vAlign w:val="bottom"/>
          </w:tcPr>
          <w:p w:rsidR="009A3762" w:rsidRDefault="009A3762">
            <w:pPr>
              <w:rPr>
                <w:sz w:val="24"/>
                <w:szCs w:val="24"/>
              </w:rPr>
            </w:pPr>
          </w:p>
        </w:tc>
        <w:tc>
          <w:tcPr>
            <w:tcW w:w="700" w:type="dxa"/>
            <w:vAlign w:val="bottom"/>
          </w:tcPr>
          <w:p w:rsidR="009A3762" w:rsidRDefault="009A3762">
            <w:pPr>
              <w:rPr>
                <w:sz w:val="24"/>
                <w:szCs w:val="24"/>
              </w:rPr>
            </w:pPr>
          </w:p>
        </w:tc>
        <w:tc>
          <w:tcPr>
            <w:tcW w:w="720" w:type="dxa"/>
            <w:vAlign w:val="bottom"/>
          </w:tcPr>
          <w:p w:rsidR="009A3762" w:rsidRDefault="009A3762">
            <w:pPr>
              <w:rPr>
                <w:sz w:val="24"/>
                <w:szCs w:val="24"/>
              </w:rPr>
            </w:pPr>
          </w:p>
        </w:tc>
        <w:tc>
          <w:tcPr>
            <w:tcW w:w="700" w:type="dxa"/>
            <w:vAlign w:val="bottom"/>
          </w:tcPr>
          <w:p w:rsidR="009A3762" w:rsidRDefault="009A3762">
            <w:pPr>
              <w:rPr>
                <w:sz w:val="24"/>
                <w:szCs w:val="24"/>
              </w:rPr>
            </w:pPr>
          </w:p>
        </w:tc>
        <w:tc>
          <w:tcPr>
            <w:tcW w:w="1600" w:type="dxa"/>
            <w:vAlign w:val="bottom"/>
          </w:tcPr>
          <w:p w:rsidR="009A3762" w:rsidRDefault="009D348B">
            <w:pPr>
              <w:ind w:left="1160"/>
              <w:rPr>
                <w:sz w:val="20"/>
                <w:szCs w:val="20"/>
              </w:rPr>
            </w:pPr>
            <w:r>
              <w:rPr>
                <w:rFonts w:eastAsia="Times New Roman"/>
                <w:sz w:val="24"/>
                <w:szCs w:val="24"/>
              </w:rPr>
              <w:t>18</w:t>
            </w:r>
          </w:p>
        </w:tc>
        <w:tc>
          <w:tcPr>
            <w:tcW w:w="0" w:type="dxa"/>
            <w:vAlign w:val="bottom"/>
          </w:tcPr>
          <w:p w:rsidR="009A3762" w:rsidRDefault="009A3762">
            <w:pPr>
              <w:rPr>
                <w:sz w:val="1"/>
                <w:szCs w:val="1"/>
              </w:rPr>
            </w:pPr>
          </w:p>
        </w:tc>
      </w:tr>
    </w:tbl>
    <w:p w:rsidR="009A3762" w:rsidRDefault="009A3762">
      <w:pPr>
        <w:sectPr w:rsidR="009A3762">
          <w:pgSz w:w="11900" w:h="16838"/>
          <w:pgMar w:top="1138" w:right="666" w:bottom="427" w:left="980" w:header="0" w:footer="0" w:gutter="0"/>
          <w:cols w:space="720" w:equalWidth="0">
            <w:col w:w="10260"/>
          </w:cols>
        </w:sectPr>
      </w:pPr>
    </w:p>
    <w:tbl>
      <w:tblPr>
        <w:tblW w:w="0" w:type="auto"/>
        <w:tblInd w:w="10" w:type="dxa"/>
        <w:tblLayout w:type="fixed"/>
        <w:tblCellMar>
          <w:left w:w="0" w:type="dxa"/>
          <w:right w:w="0" w:type="dxa"/>
        </w:tblCellMar>
        <w:tblLook w:val="04A0"/>
      </w:tblPr>
      <w:tblGrid>
        <w:gridCol w:w="420"/>
        <w:gridCol w:w="1320"/>
        <w:gridCol w:w="40"/>
        <w:gridCol w:w="100"/>
        <w:gridCol w:w="3260"/>
        <w:gridCol w:w="700"/>
        <w:gridCol w:w="720"/>
        <w:gridCol w:w="700"/>
        <w:gridCol w:w="720"/>
        <w:gridCol w:w="700"/>
        <w:gridCol w:w="1600"/>
        <w:gridCol w:w="30"/>
      </w:tblGrid>
      <w:tr w:rsidR="009A3762">
        <w:trPr>
          <w:trHeight w:val="278"/>
        </w:trPr>
        <w:tc>
          <w:tcPr>
            <w:tcW w:w="1740" w:type="dxa"/>
            <w:gridSpan w:val="2"/>
            <w:tcBorders>
              <w:top w:val="single" w:sz="8" w:space="0" w:color="auto"/>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lastRenderedPageBreak/>
              <w:t>творческих</w:t>
            </w:r>
          </w:p>
        </w:tc>
        <w:tc>
          <w:tcPr>
            <w:tcW w:w="40" w:type="dxa"/>
            <w:tcBorders>
              <w:top w:val="single" w:sz="8" w:space="0" w:color="auto"/>
            </w:tcBorders>
            <w:vAlign w:val="bottom"/>
          </w:tcPr>
          <w:p w:rsidR="009A3762" w:rsidRDefault="009A3762">
            <w:pPr>
              <w:rPr>
                <w:sz w:val="24"/>
                <w:szCs w:val="24"/>
              </w:rPr>
            </w:pPr>
          </w:p>
        </w:tc>
        <w:tc>
          <w:tcPr>
            <w:tcW w:w="3360" w:type="dxa"/>
            <w:gridSpan w:val="2"/>
            <w:tcBorders>
              <w:top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ознакомлению детей с</w:t>
            </w:r>
          </w:p>
        </w:tc>
        <w:tc>
          <w:tcPr>
            <w:tcW w:w="700" w:type="dxa"/>
            <w:tcBorders>
              <w:top w:val="single" w:sz="8" w:space="0" w:color="auto"/>
              <w:right w:val="single" w:sz="8" w:space="0" w:color="auto"/>
            </w:tcBorders>
            <w:vAlign w:val="bottom"/>
          </w:tcPr>
          <w:p w:rsidR="009A3762" w:rsidRDefault="009A3762">
            <w:pPr>
              <w:rPr>
                <w:sz w:val="24"/>
                <w:szCs w:val="24"/>
              </w:rPr>
            </w:pPr>
          </w:p>
        </w:tc>
        <w:tc>
          <w:tcPr>
            <w:tcW w:w="720" w:type="dxa"/>
            <w:tcBorders>
              <w:top w:val="single" w:sz="8" w:space="0" w:color="auto"/>
              <w:right w:val="single" w:sz="8" w:space="0" w:color="auto"/>
            </w:tcBorders>
            <w:vAlign w:val="bottom"/>
          </w:tcPr>
          <w:p w:rsidR="009A3762" w:rsidRDefault="009A3762">
            <w:pPr>
              <w:rPr>
                <w:sz w:val="24"/>
                <w:szCs w:val="24"/>
              </w:rPr>
            </w:pPr>
          </w:p>
        </w:tc>
        <w:tc>
          <w:tcPr>
            <w:tcW w:w="700" w:type="dxa"/>
            <w:tcBorders>
              <w:top w:val="single" w:sz="8" w:space="0" w:color="auto"/>
              <w:right w:val="single" w:sz="8" w:space="0" w:color="auto"/>
            </w:tcBorders>
            <w:vAlign w:val="bottom"/>
          </w:tcPr>
          <w:p w:rsidR="009A3762" w:rsidRDefault="009A3762">
            <w:pPr>
              <w:rPr>
                <w:sz w:val="24"/>
                <w:szCs w:val="24"/>
              </w:rPr>
            </w:pPr>
          </w:p>
        </w:tc>
        <w:tc>
          <w:tcPr>
            <w:tcW w:w="720" w:type="dxa"/>
            <w:tcBorders>
              <w:top w:val="single" w:sz="8" w:space="0" w:color="auto"/>
              <w:right w:val="single" w:sz="8" w:space="0" w:color="auto"/>
            </w:tcBorders>
            <w:vAlign w:val="bottom"/>
          </w:tcPr>
          <w:p w:rsidR="009A3762" w:rsidRDefault="009A3762">
            <w:pPr>
              <w:rPr>
                <w:sz w:val="24"/>
                <w:szCs w:val="24"/>
              </w:rPr>
            </w:pPr>
          </w:p>
        </w:tc>
        <w:tc>
          <w:tcPr>
            <w:tcW w:w="700" w:type="dxa"/>
            <w:tcBorders>
              <w:top w:val="single" w:sz="8" w:space="0" w:color="auto"/>
              <w:right w:val="single" w:sz="8" w:space="0" w:color="auto"/>
            </w:tcBorders>
            <w:vAlign w:val="bottom"/>
          </w:tcPr>
          <w:p w:rsidR="009A3762" w:rsidRDefault="009A3762">
            <w:pPr>
              <w:rPr>
                <w:sz w:val="24"/>
                <w:szCs w:val="24"/>
              </w:rPr>
            </w:pPr>
          </w:p>
        </w:tc>
        <w:tc>
          <w:tcPr>
            <w:tcW w:w="1600" w:type="dxa"/>
            <w:tcBorders>
              <w:top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способностей</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художественной литературой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детей.</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в ДОУ и семье</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4.3.Создать условия для</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формирования у детей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творческих способностей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81"/>
        </w:trPr>
        <w:tc>
          <w:tcPr>
            <w:tcW w:w="420" w:type="dxa"/>
            <w:tcBorders>
              <w:left w:val="single" w:sz="8" w:space="0" w:color="auto"/>
              <w:bottom w:val="single" w:sz="8" w:space="0" w:color="auto"/>
            </w:tcBorders>
            <w:vAlign w:val="bottom"/>
          </w:tcPr>
          <w:p w:rsidR="009A3762" w:rsidRDefault="009A3762">
            <w:pPr>
              <w:rPr>
                <w:sz w:val="24"/>
                <w:szCs w:val="24"/>
              </w:rPr>
            </w:pPr>
          </w:p>
        </w:tc>
        <w:tc>
          <w:tcPr>
            <w:tcW w:w="1320" w:type="dxa"/>
            <w:tcBorders>
              <w:bottom w:val="single" w:sz="8" w:space="0" w:color="auto"/>
              <w:right w:val="single" w:sz="8" w:space="0" w:color="auto"/>
            </w:tcBorders>
            <w:vAlign w:val="bottom"/>
          </w:tcPr>
          <w:p w:rsidR="009A3762" w:rsidRDefault="009A3762">
            <w:pPr>
              <w:rPr>
                <w:sz w:val="24"/>
                <w:szCs w:val="24"/>
              </w:rPr>
            </w:pPr>
          </w:p>
        </w:tc>
        <w:tc>
          <w:tcPr>
            <w:tcW w:w="40" w:type="dxa"/>
            <w:tcBorders>
              <w:bottom w:val="single" w:sz="8" w:space="0" w:color="auto"/>
            </w:tcBorders>
            <w:vAlign w:val="bottom"/>
          </w:tcPr>
          <w:p w:rsidR="009A3762" w:rsidRDefault="009A3762">
            <w:pPr>
              <w:rPr>
                <w:sz w:val="24"/>
                <w:szCs w:val="24"/>
              </w:rPr>
            </w:pPr>
          </w:p>
        </w:tc>
        <w:tc>
          <w:tcPr>
            <w:tcW w:w="3360" w:type="dxa"/>
            <w:gridSpan w:val="2"/>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через игровую деятельность</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1740" w:type="dxa"/>
            <w:gridSpan w:val="2"/>
            <w:tcBorders>
              <w:left w:val="single" w:sz="8" w:space="0" w:color="auto"/>
              <w:right w:val="single" w:sz="8" w:space="0" w:color="auto"/>
            </w:tcBorders>
            <w:vAlign w:val="bottom"/>
          </w:tcPr>
          <w:p w:rsidR="009A3762" w:rsidRDefault="009D348B">
            <w:pPr>
              <w:spacing w:line="260" w:lineRule="exact"/>
              <w:ind w:left="120"/>
              <w:rPr>
                <w:sz w:val="20"/>
                <w:szCs w:val="20"/>
              </w:rPr>
            </w:pPr>
            <w:r>
              <w:rPr>
                <w:rFonts w:eastAsia="Times New Roman"/>
                <w:sz w:val="24"/>
                <w:szCs w:val="24"/>
              </w:rPr>
              <w:t>5.Повышение</w:t>
            </w:r>
          </w:p>
        </w:tc>
        <w:tc>
          <w:tcPr>
            <w:tcW w:w="40" w:type="dxa"/>
            <w:vAlign w:val="bottom"/>
          </w:tcPr>
          <w:p w:rsidR="009A3762" w:rsidRDefault="009A3762"/>
        </w:tc>
        <w:tc>
          <w:tcPr>
            <w:tcW w:w="3360" w:type="dxa"/>
            <w:gridSpan w:val="2"/>
            <w:tcBorders>
              <w:right w:val="single" w:sz="8" w:space="0" w:color="auto"/>
            </w:tcBorders>
            <w:vAlign w:val="bottom"/>
          </w:tcPr>
          <w:p w:rsidR="009A3762" w:rsidRDefault="009D348B">
            <w:pPr>
              <w:spacing w:line="260" w:lineRule="exact"/>
              <w:ind w:left="40"/>
              <w:rPr>
                <w:sz w:val="20"/>
                <w:szCs w:val="20"/>
              </w:rPr>
            </w:pPr>
            <w:r>
              <w:rPr>
                <w:rFonts w:eastAsia="Times New Roman"/>
                <w:sz w:val="24"/>
                <w:szCs w:val="24"/>
              </w:rPr>
              <w:t>5.1.Повышение квалификации</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качества</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педагогов:</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воспитательн</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 курсовая подготовка (по</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D348B">
            <w:pPr>
              <w:ind w:left="120"/>
              <w:rPr>
                <w:sz w:val="20"/>
                <w:szCs w:val="20"/>
              </w:rPr>
            </w:pPr>
            <w:r>
              <w:rPr>
                <w:rFonts w:eastAsia="Times New Roman"/>
                <w:sz w:val="24"/>
                <w:szCs w:val="24"/>
              </w:rPr>
              <w:t>о-</w:t>
            </w: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перспективному плану);</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образовательн</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 взаимопосещение;</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ого процесса.</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 самообразование;</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82"/>
        </w:trPr>
        <w:tc>
          <w:tcPr>
            <w:tcW w:w="420" w:type="dxa"/>
            <w:tcBorders>
              <w:left w:val="single" w:sz="8" w:space="0" w:color="auto"/>
              <w:bottom w:val="single" w:sz="8" w:space="0" w:color="auto"/>
            </w:tcBorders>
            <w:vAlign w:val="bottom"/>
          </w:tcPr>
          <w:p w:rsidR="009A3762" w:rsidRDefault="009A3762">
            <w:pPr>
              <w:rPr>
                <w:sz w:val="24"/>
                <w:szCs w:val="24"/>
              </w:rPr>
            </w:pPr>
          </w:p>
        </w:tc>
        <w:tc>
          <w:tcPr>
            <w:tcW w:w="1320" w:type="dxa"/>
            <w:tcBorders>
              <w:bottom w:val="single" w:sz="8" w:space="0" w:color="auto"/>
              <w:right w:val="single" w:sz="8" w:space="0" w:color="auto"/>
            </w:tcBorders>
            <w:vAlign w:val="bottom"/>
          </w:tcPr>
          <w:p w:rsidR="009A3762" w:rsidRDefault="009A3762">
            <w:pPr>
              <w:rPr>
                <w:sz w:val="24"/>
                <w:szCs w:val="24"/>
              </w:rPr>
            </w:pPr>
          </w:p>
        </w:tc>
        <w:tc>
          <w:tcPr>
            <w:tcW w:w="40" w:type="dxa"/>
            <w:tcBorders>
              <w:bottom w:val="single" w:sz="8" w:space="0" w:color="auto"/>
            </w:tcBorders>
            <w:vAlign w:val="bottom"/>
          </w:tcPr>
          <w:p w:rsidR="009A3762" w:rsidRDefault="009A3762">
            <w:pPr>
              <w:rPr>
                <w:sz w:val="24"/>
                <w:szCs w:val="24"/>
              </w:rPr>
            </w:pPr>
          </w:p>
        </w:tc>
        <w:tc>
          <w:tcPr>
            <w:tcW w:w="3360" w:type="dxa"/>
            <w:gridSpan w:val="2"/>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 методическая работа в ДОУ.</w:t>
            </w:r>
          </w:p>
        </w:tc>
        <w:tc>
          <w:tcPr>
            <w:tcW w:w="700" w:type="dxa"/>
            <w:tcBorders>
              <w:bottom w:val="single" w:sz="8" w:space="0" w:color="auto"/>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420" w:type="dxa"/>
            <w:tcBorders>
              <w:left w:val="single" w:sz="8" w:space="0" w:color="auto"/>
            </w:tcBorders>
            <w:vAlign w:val="bottom"/>
          </w:tcPr>
          <w:p w:rsidR="009A3762" w:rsidRDefault="009A3762"/>
        </w:tc>
        <w:tc>
          <w:tcPr>
            <w:tcW w:w="1320" w:type="dxa"/>
            <w:tcBorders>
              <w:right w:val="single" w:sz="8" w:space="0" w:color="auto"/>
            </w:tcBorders>
            <w:vAlign w:val="bottom"/>
          </w:tcPr>
          <w:p w:rsidR="009A3762" w:rsidRDefault="009A3762"/>
        </w:tc>
        <w:tc>
          <w:tcPr>
            <w:tcW w:w="40" w:type="dxa"/>
            <w:vAlign w:val="bottom"/>
          </w:tcPr>
          <w:p w:rsidR="009A3762" w:rsidRDefault="009A3762"/>
        </w:tc>
        <w:tc>
          <w:tcPr>
            <w:tcW w:w="3360" w:type="dxa"/>
            <w:gridSpan w:val="2"/>
            <w:tcBorders>
              <w:right w:val="single" w:sz="8" w:space="0" w:color="auto"/>
            </w:tcBorders>
            <w:vAlign w:val="bottom"/>
          </w:tcPr>
          <w:p w:rsidR="009A3762" w:rsidRDefault="009D348B">
            <w:pPr>
              <w:spacing w:line="260" w:lineRule="exact"/>
              <w:ind w:left="40"/>
              <w:rPr>
                <w:sz w:val="20"/>
                <w:szCs w:val="20"/>
              </w:rPr>
            </w:pPr>
            <w:r>
              <w:rPr>
                <w:rFonts w:eastAsia="Times New Roman"/>
                <w:sz w:val="24"/>
                <w:szCs w:val="24"/>
              </w:rPr>
              <w:t>5.2. Изучение новинок</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издательской и методической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литературы с последующим</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81"/>
        </w:trPr>
        <w:tc>
          <w:tcPr>
            <w:tcW w:w="420" w:type="dxa"/>
            <w:tcBorders>
              <w:left w:val="single" w:sz="8" w:space="0" w:color="auto"/>
              <w:bottom w:val="single" w:sz="8" w:space="0" w:color="auto"/>
            </w:tcBorders>
            <w:vAlign w:val="bottom"/>
          </w:tcPr>
          <w:p w:rsidR="009A3762" w:rsidRDefault="009A3762">
            <w:pPr>
              <w:rPr>
                <w:sz w:val="24"/>
                <w:szCs w:val="24"/>
              </w:rPr>
            </w:pPr>
          </w:p>
        </w:tc>
        <w:tc>
          <w:tcPr>
            <w:tcW w:w="1320" w:type="dxa"/>
            <w:tcBorders>
              <w:bottom w:val="single" w:sz="8" w:space="0" w:color="auto"/>
              <w:right w:val="single" w:sz="8" w:space="0" w:color="auto"/>
            </w:tcBorders>
            <w:vAlign w:val="bottom"/>
          </w:tcPr>
          <w:p w:rsidR="009A3762" w:rsidRDefault="009A3762">
            <w:pPr>
              <w:rPr>
                <w:sz w:val="24"/>
                <w:szCs w:val="24"/>
              </w:rPr>
            </w:pPr>
          </w:p>
        </w:tc>
        <w:tc>
          <w:tcPr>
            <w:tcW w:w="40" w:type="dxa"/>
            <w:tcBorders>
              <w:bottom w:val="single" w:sz="8" w:space="0" w:color="auto"/>
            </w:tcBorders>
            <w:vAlign w:val="bottom"/>
          </w:tcPr>
          <w:p w:rsidR="009A3762" w:rsidRDefault="009A3762">
            <w:pPr>
              <w:rPr>
                <w:sz w:val="24"/>
                <w:szCs w:val="24"/>
              </w:rPr>
            </w:pPr>
          </w:p>
        </w:tc>
        <w:tc>
          <w:tcPr>
            <w:tcW w:w="3360" w:type="dxa"/>
            <w:gridSpan w:val="2"/>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освещением.</w:t>
            </w:r>
          </w:p>
        </w:tc>
        <w:tc>
          <w:tcPr>
            <w:tcW w:w="700" w:type="dxa"/>
            <w:tcBorders>
              <w:bottom w:val="single" w:sz="8" w:space="0" w:color="auto"/>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bottom w:val="single" w:sz="8" w:space="0" w:color="auto"/>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420" w:type="dxa"/>
            <w:tcBorders>
              <w:left w:val="single" w:sz="8" w:space="0" w:color="auto"/>
            </w:tcBorders>
            <w:vAlign w:val="bottom"/>
          </w:tcPr>
          <w:p w:rsidR="009A3762" w:rsidRDefault="009D348B">
            <w:pPr>
              <w:spacing w:line="260" w:lineRule="exact"/>
              <w:ind w:left="120"/>
              <w:rPr>
                <w:sz w:val="20"/>
                <w:szCs w:val="20"/>
              </w:rPr>
            </w:pPr>
            <w:r>
              <w:rPr>
                <w:rFonts w:eastAsia="Times New Roman"/>
                <w:sz w:val="24"/>
                <w:szCs w:val="24"/>
              </w:rPr>
              <w:t>6.</w:t>
            </w:r>
          </w:p>
        </w:tc>
        <w:tc>
          <w:tcPr>
            <w:tcW w:w="1320" w:type="dxa"/>
            <w:tcBorders>
              <w:right w:val="single" w:sz="8" w:space="0" w:color="auto"/>
            </w:tcBorders>
            <w:vAlign w:val="bottom"/>
          </w:tcPr>
          <w:p w:rsidR="009A3762" w:rsidRDefault="009D348B">
            <w:pPr>
              <w:spacing w:line="260" w:lineRule="exact"/>
              <w:jc w:val="center"/>
              <w:rPr>
                <w:sz w:val="20"/>
                <w:szCs w:val="20"/>
              </w:rPr>
            </w:pPr>
            <w:r>
              <w:rPr>
                <w:rFonts w:eastAsia="Times New Roman"/>
                <w:w w:val="99"/>
                <w:sz w:val="24"/>
                <w:szCs w:val="24"/>
              </w:rPr>
              <w:t>Создание</w:t>
            </w:r>
          </w:p>
        </w:tc>
        <w:tc>
          <w:tcPr>
            <w:tcW w:w="40" w:type="dxa"/>
            <w:vAlign w:val="bottom"/>
          </w:tcPr>
          <w:p w:rsidR="009A3762" w:rsidRDefault="009A3762"/>
        </w:tc>
        <w:tc>
          <w:tcPr>
            <w:tcW w:w="3360" w:type="dxa"/>
            <w:gridSpan w:val="2"/>
            <w:tcBorders>
              <w:right w:val="single" w:sz="8" w:space="0" w:color="auto"/>
            </w:tcBorders>
            <w:vAlign w:val="bottom"/>
          </w:tcPr>
          <w:p w:rsidR="009A3762" w:rsidRDefault="009D348B">
            <w:pPr>
              <w:spacing w:line="260" w:lineRule="exact"/>
              <w:ind w:left="40"/>
              <w:rPr>
                <w:sz w:val="20"/>
                <w:szCs w:val="20"/>
              </w:rPr>
            </w:pPr>
            <w:r>
              <w:rPr>
                <w:rFonts w:eastAsia="Times New Roman"/>
                <w:sz w:val="24"/>
                <w:szCs w:val="24"/>
              </w:rPr>
              <w:t>6.1 Обогащение предметно -</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условий</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развивающей среды в группах</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1740" w:type="dxa"/>
            <w:gridSpan w:val="2"/>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всестороннего</w:t>
            </w: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и кабинетах</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149"/>
        </w:trPr>
        <w:tc>
          <w:tcPr>
            <w:tcW w:w="1740" w:type="dxa"/>
            <w:gridSpan w:val="2"/>
            <w:vMerge w:val="restart"/>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развития</w:t>
            </w:r>
          </w:p>
        </w:tc>
        <w:tc>
          <w:tcPr>
            <w:tcW w:w="40" w:type="dxa"/>
            <w:tcBorders>
              <w:bottom w:val="single" w:sz="8" w:space="0" w:color="auto"/>
            </w:tcBorders>
            <w:vAlign w:val="bottom"/>
          </w:tcPr>
          <w:p w:rsidR="009A3762" w:rsidRDefault="009A3762">
            <w:pPr>
              <w:rPr>
                <w:sz w:val="12"/>
                <w:szCs w:val="12"/>
              </w:rPr>
            </w:pPr>
          </w:p>
        </w:tc>
        <w:tc>
          <w:tcPr>
            <w:tcW w:w="100" w:type="dxa"/>
            <w:tcBorders>
              <w:bottom w:val="single" w:sz="8" w:space="0" w:color="auto"/>
            </w:tcBorders>
            <w:vAlign w:val="bottom"/>
          </w:tcPr>
          <w:p w:rsidR="009A3762" w:rsidRDefault="009A3762">
            <w:pPr>
              <w:rPr>
                <w:sz w:val="12"/>
                <w:szCs w:val="12"/>
              </w:rPr>
            </w:pPr>
          </w:p>
        </w:tc>
        <w:tc>
          <w:tcPr>
            <w:tcW w:w="326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72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720" w:type="dxa"/>
            <w:tcBorders>
              <w:bottom w:val="single" w:sz="8" w:space="0" w:color="auto"/>
              <w:right w:val="single" w:sz="8" w:space="0" w:color="auto"/>
            </w:tcBorders>
            <w:vAlign w:val="bottom"/>
          </w:tcPr>
          <w:p w:rsidR="009A3762" w:rsidRDefault="009A3762">
            <w:pPr>
              <w:rPr>
                <w:sz w:val="12"/>
                <w:szCs w:val="12"/>
              </w:rPr>
            </w:pPr>
          </w:p>
        </w:tc>
        <w:tc>
          <w:tcPr>
            <w:tcW w:w="700" w:type="dxa"/>
            <w:tcBorders>
              <w:bottom w:val="single" w:sz="8" w:space="0" w:color="auto"/>
              <w:right w:val="single" w:sz="8" w:space="0" w:color="auto"/>
            </w:tcBorders>
            <w:vAlign w:val="bottom"/>
          </w:tcPr>
          <w:p w:rsidR="009A3762" w:rsidRDefault="009A3762">
            <w:pPr>
              <w:rPr>
                <w:sz w:val="12"/>
                <w:szCs w:val="12"/>
              </w:rPr>
            </w:pPr>
          </w:p>
        </w:tc>
        <w:tc>
          <w:tcPr>
            <w:tcW w:w="1600" w:type="dxa"/>
            <w:tcBorders>
              <w:bottom w:val="single" w:sz="8" w:space="0" w:color="auto"/>
              <w:right w:val="single" w:sz="8" w:space="0" w:color="auto"/>
            </w:tcBorders>
            <w:vAlign w:val="bottom"/>
          </w:tcPr>
          <w:p w:rsidR="009A3762" w:rsidRDefault="009A3762">
            <w:pPr>
              <w:rPr>
                <w:sz w:val="12"/>
                <w:szCs w:val="12"/>
              </w:rPr>
            </w:pPr>
          </w:p>
        </w:tc>
        <w:tc>
          <w:tcPr>
            <w:tcW w:w="0" w:type="dxa"/>
            <w:vAlign w:val="bottom"/>
          </w:tcPr>
          <w:p w:rsidR="009A3762" w:rsidRDefault="009A3762">
            <w:pPr>
              <w:rPr>
                <w:sz w:val="1"/>
                <w:szCs w:val="1"/>
              </w:rPr>
            </w:pPr>
          </w:p>
        </w:tc>
      </w:tr>
      <w:tr w:rsidR="009A3762">
        <w:trPr>
          <w:trHeight w:val="107"/>
        </w:trPr>
        <w:tc>
          <w:tcPr>
            <w:tcW w:w="1740" w:type="dxa"/>
            <w:gridSpan w:val="2"/>
            <w:vMerge/>
            <w:tcBorders>
              <w:left w:val="single" w:sz="8" w:space="0" w:color="auto"/>
              <w:right w:val="single" w:sz="8" w:space="0" w:color="auto"/>
            </w:tcBorders>
            <w:vAlign w:val="bottom"/>
          </w:tcPr>
          <w:p w:rsidR="009A3762" w:rsidRDefault="009A3762">
            <w:pPr>
              <w:rPr>
                <w:sz w:val="9"/>
                <w:szCs w:val="9"/>
              </w:rPr>
            </w:pPr>
          </w:p>
        </w:tc>
        <w:tc>
          <w:tcPr>
            <w:tcW w:w="40" w:type="dxa"/>
            <w:vAlign w:val="bottom"/>
          </w:tcPr>
          <w:p w:rsidR="009A3762" w:rsidRDefault="009A3762">
            <w:pPr>
              <w:rPr>
                <w:sz w:val="9"/>
                <w:szCs w:val="9"/>
              </w:rPr>
            </w:pPr>
          </w:p>
        </w:tc>
        <w:tc>
          <w:tcPr>
            <w:tcW w:w="3360" w:type="dxa"/>
            <w:gridSpan w:val="2"/>
            <w:vMerge w:val="restart"/>
            <w:tcBorders>
              <w:right w:val="single" w:sz="8" w:space="0" w:color="auto"/>
            </w:tcBorders>
            <w:vAlign w:val="bottom"/>
          </w:tcPr>
          <w:p w:rsidR="009A3762" w:rsidRDefault="009D348B">
            <w:pPr>
              <w:spacing w:line="256" w:lineRule="exact"/>
              <w:ind w:left="40"/>
              <w:rPr>
                <w:sz w:val="20"/>
                <w:szCs w:val="20"/>
              </w:rPr>
            </w:pPr>
            <w:r>
              <w:rPr>
                <w:rFonts w:eastAsia="Times New Roman"/>
                <w:sz w:val="24"/>
                <w:szCs w:val="24"/>
              </w:rPr>
              <w:t>6.2 Создание благоприятных</w:t>
            </w:r>
          </w:p>
        </w:tc>
        <w:tc>
          <w:tcPr>
            <w:tcW w:w="700" w:type="dxa"/>
            <w:tcBorders>
              <w:right w:val="single" w:sz="8" w:space="0" w:color="auto"/>
            </w:tcBorders>
            <w:vAlign w:val="bottom"/>
          </w:tcPr>
          <w:p w:rsidR="009A3762" w:rsidRDefault="009A3762">
            <w:pPr>
              <w:rPr>
                <w:sz w:val="9"/>
                <w:szCs w:val="9"/>
              </w:rPr>
            </w:pPr>
          </w:p>
        </w:tc>
        <w:tc>
          <w:tcPr>
            <w:tcW w:w="720" w:type="dxa"/>
            <w:tcBorders>
              <w:right w:val="single" w:sz="8" w:space="0" w:color="auto"/>
            </w:tcBorders>
            <w:vAlign w:val="bottom"/>
          </w:tcPr>
          <w:p w:rsidR="009A3762" w:rsidRDefault="009A3762">
            <w:pPr>
              <w:rPr>
                <w:sz w:val="9"/>
                <w:szCs w:val="9"/>
              </w:rPr>
            </w:pPr>
          </w:p>
        </w:tc>
        <w:tc>
          <w:tcPr>
            <w:tcW w:w="700" w:type="dxa"/>
            <w:tcBorders>
              <w:right w:val="single" w:sz="8" w:space="0" w:color="auto"/>
            </w:tcBorders>
            <w:vAlign w:val="bottom"/>
          </w:tcPr>
          <w:p w:rsidR="009A3762" w:rsidRDefault="009A3762">
            <w:pPr>
              <w:rPr>
                <w:sz w:val="9"/>
                <w:szCs w:val="9"/>
              </w:rPr>
            </w:pPr>
          </w:p>
        </w:tc>
        <w:tc>
          <w:tcPr>
            <w:tcW w:w="720" w:type="dxa"/>
            <w:tcBorders>
              <w:right w:val="single" w:sz="8" w:space="0" w:color="auto"/>
            </w:tcBorders>
            <w:vAlign w:val="bottom"/>
          </w:tcPr>
          <w:p w:rsidR="009A3762" w:rsidRDefault="009A3762">
            <w:pPr>
              <w:rPr>
                <w:sz w:val="9"/>
                <w:szCs w:val="9"/>
              </w:rPr>
            </w:pPr>
          </w:p>
        </w:tc>
        <w:tc>
          <w:tcPr>
            <w:tcW w:w="700" w:type="dxa"/>
            <w:tcBorders>
              <w:right w:val="single" w:sz="8" w:space="0" w:color="auto"/>
            </w:tcBorders>
            <w:vAlign w:val="bottom"/>
          </w:tcPr>
          <w:p w:rsidR="009A3762" w:rsidRDefault="009A3762">
            <w:pPr>
              <w:rPr>
                <w:sz w:val="9"/>
                <w:szCs w:val="9"/>
              </w:rPr>
            </w:pPr>
          </w:p>
        </w:tc>
        <w:tc>
          <w:tcPr>
            <w:tcW w:w="1600" w:type="dxa"/>
            <w:tcBorders>
              <w:right w:val="single" w:sz="8" w:space="0" w:color="auto"/>
            </w:tcBorders>
            <w:vAlign w:val="bottom"/>
          </w:tcPr>
          <w:p w:rsidR="009A3762" w:rsidRDefault="009A3762">
            <w:pPr>
              <w:rPr>
                <w:sz w:val="9"/>
                <w:szCs w:val="9"/>
              </w:rPr>
            </w:pPr>
          </w:p>
        </w:tc>
        <w:tc>
          <w:tcPr>
            <w:tcW w:w="0" w:type="dxa"/>
            <w:vAlign w:val="bottom"/>
          </w:tcPr>
          <w:p w:rsidR="009A3762" w:rsidRDefault="009A3762">
            <w:pPr>
              <w:rPr>
                <w:sz w:val="1"/>
                <w:szCs w:val="1"/>
              </w:rPr>
            </w:pPr>
          </w:p>
        </w:tc>
      </w:tr>
      <w:tr w:rsidR="009A3762">
        <w:trPr>
          <w:trHeight w:val="149"/>
        </w:trPr>
        <w:tc>
          <w:tcPr>
            <w:tcW w:w="1740" w:type="dxa"/>
            <w:gridSpan w:val="2"/>
            <w:vMerge w:val="restart"/>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ребёнка</w:t>
            </w:r>
          </w:p>
        </w:tc>
        <w:tc>
          <w:tcPr>
            <w:tcW w:w="40" w:type="dxa"/>
            <w:vAlign w:val="bottom"/>
          </w:tcPr>
          <w:p w:rsidR="009A3762" w:rsidRDefault="009A3762">
            <w:pPr>
              <w:rPr>
                <w:sz w:val="12"/>
                <w:szCs w:val="12"/>
              </w:rPr>
            </w:pPr>
          </w:p>
        </w:tc>
        <w:tc>
          <w:tcPr>
            <w:tcW w:w="3360" w:type="dxa"/>
            <w:gridSpan w:val="2"/>
            <w:vMerge/>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720" w:type="dxa"/>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720" w:type="dxa"/>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1600" w:type="dxa"/>
            <w:tcBorders>
              <w:right w:val="single" w:sz="8" w:space="0" w:color="auto"/>
            </w:tcBorders>
            <w:vAlign w:val="bottom"/>
          </w:tcPr>
          <w:p w:rsidR="009A3762" w:rsidRDefault="009A3762">
            <w:pPr>
              <w:rPr>
                <w:sz w:val="12"/>
                <w:szCs w:val="12"/>
              </w:rPr>
            </w:pPr>
          </w:p>
        </w:tc>
        <w:tc>
          <w:tcPr>
            <w:tcW w:w="0" w:type="dxa"/>
            <w:vAlign w:val="bottom"/>
          </w:tcPr>
          <w:p w:rsidR="009A3762" w:rsidRDefault="009A3762">
            <w:pPr>
              <w:rPr>
                <w:sz w:val="1"/>
                <w:szCs w:val="1"/>
              </w:rPr>
            </w:pPr>
          </w:p>
        </w:tc>
      </w:tr>
      <w:tr w:rsidR="009A3762">
        <w:trPr>
          <w:trHeight w:val="127"/>
        </w:trPr>
        <w:tc>
          <w:tcPr>
            <w:tcW w:w="1740" w:type="dxa"/>
            <w:gridSpan w:val="2"/>
            <w:vMerge/>
            <w:tcBorders>
              <w:left w:val="single" w:sz="8" w:space="0" w:color="auto"/>
              <w:right w:val="single" w:sz="8" w:space="0" w:color="auto"/>
            </w:tcBorders>
            <w:vAlign w:val="bottom"/>
          </w:tcPr>
          <w:p w:rsidR="009A3762" w:rsidRDefault="009A3762">
            <w:pPr>
              <w:rPr>
                <w:sz w:val="11"/>
                <w:szCs w:val="11"/>
              </w:rPr>
            </w:pPr>
          </w:p>
        </w:tc>
        <w:tc>
          <w:tcPr>
            <w:tcW w:w="40" w:type="dxa"/>
            <w:vAlign w:val="bottom"/>
          </w:tcPr>
          <w:p w:rsidR="009A3762" w:rsidRDefault="009A3762">
            <w:pPr>
              <w:rPr>
                <w:sz w:val="11"/>
                <w:szCs w:val="11"/>
              </w:rPr>
            </w:pPr>
          </w:p>
        </w:tc>
        <w:tc>
          <w:tcPr>
            <w:tcW w:w="3360" w:type="dxa"/>
            <w:gridSpan w:val="2"/>
            <w:vMerge w:val="restart"/>
            <w:tcBorders>
              <w:right w:val="single" w:sz="8" w:space="0" w:color="auto"/>
            </w:tcBorders>
            <w:vAlign w:val="bottom"/>
          </w:tcPr>
          <w:p w:rsidR="009A3762" w:rsidRDefault="009D348B">
            <w:pPr>
              <w:ind w:left="40"/>
              <w:rPr>
                <w:sz w:val="20"/>
                <w:szCs w:val="20"/>
              </w:rPr>
            </w:pPr>
            <w:r>
              <w:rPr>
                <w:rFonts w:eastAsia="Times New Roman"/>
                <w:sz w:val="24"/>
                <w:szCs w:val="24"/>
              </w:rPr>
              <w:t>условий для комфортного</w:t>
            </w:r>
          </w:p>
        </w:tc>
        <w:tc>
          <w:tcPr>
            <w:tcW w:w="700" w:type="dxa"/>
            <w:tcBorders>
              <w:right w:val="single" w:sz="8" w:space="0" w:color="auto"/>
            </w:tcBorders>
            <w:vAlign w:val="bottom"/>
          </w:tcPr>
          <w:p w:rsidR="009A3762" w:rsidRDefault="009A3762">
            <w:pPr>
              <w:rPr>
                <w:sz w:val="11"/>
                <w:szCs w:val="11"/>
              </w:rPr>
            </w:pPr>
          </w:p>
        </w:tc>
        <w:tc>
          <w:tcPr>
            <w:tcW w:w="720" w:type="dxa"/>
            <w:tcBorders>
              <w:right w:val="single" w:sz="8" w:space="0" w:color="auto"/>
            </w:tcBorders>
            <w:vAlign w:val="bottom"/>
          </w:tcPr>
          <w:p w:rsidR="009A3762" w:rsidRDefault="009A3762">
            <w:pPr>
              <w:rPr>
                <w:sz w:val="11"/>
                <w:szCs w:val="11"/>
              </w:rPr>
            </w:pPr>
          </w:p>
        </w:tc>
        <w:tc>
          <w:tcPr>
            <w:tcW w:w="700" w:type="dxa"/>
            <w:tcBorders>
              <w:right w:val="single" w:sz="8" w:space="0" w:color="auto"/>
            </w:tcBorders>
            <w:vAlign w:val="bottom"/>
          </w:tcPr>
          <w:p w:rsidR="009A3762" w:rsidRDefault="009A3762">
            <w:pPr>
              <w:rPr>
                <w:sz w:val="11"/>
                <w:szCs w:val="11"/>
              </w:rPr>
            </w:pPr>
          </w:p>
        </w:tc>
        <w:tc>
          <w:tcPr>
            <w:tcW w:w="720" w:type="dxa"/>
            <w:tcBorders>
              <w:right w:val="single" w:sz="8" w:space="0" w:color="auto"/>
            </w:tcBorders>
            <w:vAlign w:val="bottom"/>
          </w:tcPr>
          <w:p w:rsidR="009A3762" w:rsidRDefault="009A3762">
            <w:pPr>
              <w:rPr>
                <w:sz w:val="11"/>
                <w:szCs w:val="11"/>
              </w:rPr>
            </w:pPr>
          </w:p>
        </w:tc>
        <w:tc>
          <w:tcPr>
            <w:tcW w:w="700" w:type="dxa"/>
            <w:tcBorders>
              <w:right w:val="single" w:sz="8" w:space="0" w:color="auto"/>
            </w:tcBorders>
            <w:vAlign w:val="bottom"/>
          </w:tcPr>
          <w:p w:rsidR="009A3762" w:rsidRDefault="009A3762">
            <w:pPr>
              <w:rPr>
                <w:sz w:val="11"/>
                <w:szCs w:val="11"/>
              </w:rPr>
            </w:pPr>
          </w:p>
        </w:tc>
        <w:tc>
          <w:tcPr>
            <w:tcW w:w="1600" w:type="dxa"/>
            <w:vMerge w:val="restart"/>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149"/>
        </w:trPr>
        <w:tc>
          <w:tcPr>
            <w:tcW w:w="420" w:type="dxa"/>
            <w:tcBorders>
              <w:left w:val="single" w:sz="8" w:space="0" w:color="auto"/>
            </w:tcBorders>
            <w:vAlign w:val="bottom"/>
          </w:tcPr>
          <w:p w:rsidR="009A3762" w:rsidRDefault="009A3762">
            <w:pPr>
              <w:rPr>
                <w:sz w:val="12"/>
                <w:szCs w:val="12"/>
              </w:rPr>
            </w:pPr>
          </w:p>
        </w:tc>
        <w:tc>
          <w:tcPr>
            <w:tcW w:w="1320" w:type="dxa"/>
            <w:tcBorders>
              <w:right w:val="single" w:sz="8" w:space="0" w:color="auto"/>
            </w:tcBorders>
            <w:vAlign w:val="bottom"/>
          </w:tcPr>
          <w:p w:rsidR="009A3762" w:rsidRDefault="009A3762">
            <w:pPr>
              <w:rPr>
                <w:sz w:val="12"/>
                <w:szCs w:val="12"/>
              </w:rPr>
            </w:pPr>
          </w:p>
        </w:tc>
        <w:tc>
          <w:tcPr>
            <w:tcW w:w="40" w:type="dxa"/>
            <w:vAlign w:val="bottom"/>
          </w:tcPr>
          <w:p w:rsidR="009A3762" w:rsidRDefault="009A3762">
            <w:pPr>
              <w:rPr>
                <w:sz w:val="12"/>
                <w:szCs w:val="12"/>
              </w:rPr>
            </w:pPr>
          </w:p>
        </w:tc>
        <w:tc>
          <w:tcPr>
            <w:tcW w:w="3360" w:type="dxa"/>
            <w:gridSpan w:val="2"/>
            <w:vMerge/>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720" w:type="dxa"/>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720" w:type="dxa"/>
            <w:tcBorders>
              <w:right w:val="single" w:sz="8" w:space="0" w:color="auto"/>
            </w:tcBorders>
            <w:vAlign w:val="bottom"/>
          </w:tcPr>
          <w:p w:rsidR="009A3762" w:rsidRDefault="009A3762">
            <w:pPr>
              <w:rPr>
                <w:sz w:val="12"/>
                <w:szCs w:val="12"/>
              </w:rPr>
            </w:pPr>
          </w:p>
        </w:tc>
        <w:tc>
          <w:tcPr>
            <w:tcW w:w="700" w:type="dxa"/>
            <w:tcBorders>
              <w:right w:val="single" w:sz="8" w:space="0" w:color="auto"/>
            </w:tcBorders>
            <w:vAlign w:val="bottom"/>
          </w:tcPr>
          <w:p w:rsidR="009A3762" w:rsidRDefault="009A3762">
            <w:pPr>
              <w:rPr>
                <w:sz w:val="12"/>
                <w:szCs w:val="12"/>
              </w:rPr>
            </w:pPr>
          </w:p>
        </w:tc>
        <w:tc>
          <w:tcPr>
            <w:tcW w:w="1600" w:type="dxa"/>
            <w:vMerge/>
            <w:tcBorders>
              <w:right w:val="single" w:sz="8" w:space="0" w:color="auto"/>
            </w:tcBorders>
            <w:vAlign w:val="bottom"/>
          </w:tcPr>
          <w:p w:rsidR="009A3762" w:rsidRDefault="009A3762">
            <w:pPr>
              <w:rPr>
                <w:sz w:val="12"/>
                <w:szCs w:val="12"/>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пребывания детей в ДОУ</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(личностно-ориентированный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подход, игровая деятельность,</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развлечения, гибкий режим</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дня)</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9"/>
        </w:trPr>
        <w:tc>
          <w:tcPr>
            <w:tcW w:w="420" w:type="dxa"/>
            <w:tcBorders>
              <w:left w:val="single" w:sz="8" w:space="0" w:color="auto"/>
            </w:tcBorders>
            <w:vAlign w:val="bottom"/>
          </w:tcPr>
          <w:p w:rsidR="009A3762" w:rsidRDefault="009A3762">
            <w:pPr>
              <w:rPr>
                <w:sz w:val="2"/>
                <w:szCs w:val="2"/>
              </w:rPr>
            </w:pPr>
          </w:p>
        </w:tc>
        <w:tc>
          <w:tcPr>
            <w:tcW w:w="1320" w:type="dxa"/>
            <w:tcBorders>
              <w:right w:val="single" w:sz="8" w:space="0" w:color="auto"/>
            </w:tcBorders>
            <w:vAlign w:val="bottom"/>
          </w:tcPr>
          <w:p w:rsidR="009A3762" w:rsidRDefault="009A3762">
            <w:pPr>
              <w:rPr>
                <w:sz w:val="2"/>
                <w:szCs w:val="2"/>
              </w:rPr>
            </w:pPr>
          </w:p>
        </w:tc>
        <w:tc>
          <w:tcPr>
            <w:tcW w:w="40" w:type="dxa"/>
            <w:tcBorders>
              <w:bottom w:val="single" w:sz="8" w:space="0" w:color="auto"/>
            </w:tcBorders>
            <w:vAlign w:val="bottom"/>
          </w:tcPr>
          <w:p w:rsidR="009A3762" w:rsidRDefault="009A3762">
            <w:pPr>
              <w:rPr>
                <w:sz w:val="2"/>
                <w:szCs w:val="2"/>
              </w:rPr>
            </w:pPr>
          </w:p>
        </w:tc>
        <w:tc>
          <w:tcPr>
            <w:tcW w:w="100" w:type="dxa"/>
            <w:tcBorders>
              <w:bottom w:val="single" w:sz="8" w:space="0" w:color="auto"/>
            </w:tcBorders>
            <w:vAlign w:val="bottom"/>
          </w:tcPr>
          <w:p w:rsidR="009A3762" w:rsidRDefault="009A3762">
            <w:pPr>
              <w:rPr>
                <w:sz w:val="2"/>
                <w:szCs w:val="2"/>
              </w:rPr>
            </w:pPr>
          </w:p>
        </w:tc>
        <w:tc>
          <w:tcPr>
            <w:tcW w:w="3260" w:type="dxa"/>
            <w:tcBorders>
              <w:bottom w:val="single" w:sz="8" w:space="0" w:color="auto"/>
              <w:right w:val="single" w:sz="8" w:space="0" w:color="auto"/>
            </w:tcBorders>
            <w:vAlign w:val="bottom"/>
          </w:tcPr>
          <w:p w:rsidR="009A3762" w:rsidRDefault="009A3762">
            <w:pPr>
              <w:rPr>
                <w:sz w:val="2"/>
                <w:szCs w:val="2"/>
              </w:rPr>
            </w:pPr>
          </w:p>
        </w:tc>
        <w:tc>
          <w:tcPr>
            <w:tcW w:w="700" w:type="dxa"/>
            <w:tcBorders>
              <w:bottom w:val="single" w:sz="8" w:space="0" w:color="auto"/>
              <w:right w:val="single" w:sz="8" w:space="0" w:color="auto"/>
            </w:tcBorders>
            <w:vAlign w:val="bottom"/>
          </w:tcPr>
          <w:p w:rsidR="009A3762" w:rsidRDefault="009A3762">
            <w:pPr>
              <w:rPr>
                <w:sz w:val="2"/>
                <w:szCs w:val="2"/>
              </w:rPr>
            </w:pPr>
          </w:p>
        </w:tc>
        <w:tc>
          <w:tcPr>
            <w:tcW w:w="720" w:type="dxa"/>
            <w:tcBorders>
              <w:bottom w:val="single" w:sz="8" w:space="0" w:color="auto"/>
              <w:right w:val="single" w:sz="8" w:space="0" w:color="auto"/>
            </w:tcBorders>
            <w:vAlign w:val="bottom"/>
          </w:tcPr>
          <w:p w:rsidR="009A3762" w:rsidRDefault="009A3762">
            <w:pPr>
              <w:rPr>
                <w:sz w:val="2"/>
                <w:szCs w:val="2"/>
              </w:rPr>
            </w:pPr>
          </w:p>
        </w:tc>
        <w:tc>
          <w:tcPr>
            <w:tcW w:w="700" w:type="dxa"/>
            <w:tcBorders>
              <w:bottom w:val="single" w:sz="8" w:space="0" w:color="auto"/>
              <w:right w:val="single" w:sz="8" w:space="0" w:color="auto"/>
            </w:tcBorders>
            <w:vAlign w:val="bottom"/>
          </w:tcPr>
          <w:p w:rsidR="009A3762" w:rsidRDefault="009A3762">
            <w:pPr>
              <w:rPr>
                <w:sz w:val="2"/>
                <w:szCs w:val="2"/>
              </w:rPr>
            </w:pPr>
          </w:p>
        </w:tc>
        <w:tc>
          <w:tcPr>
            <w:tcW w:w="720" w:type="dxa"/>
            <w:tcBorders>
              <w:bottom w:val="single" w:sz="8" w:space="0" w:color="auto"/>
              <w:right w:val="single" w:sz="8" w:space="0" w:color="auto"/>
            </w:tcBorders>
            <w:vAlign w:val="bottom"/>
          </w:tcPr>
          <w:p w:rsidR="009A3762" w:rsidRDefault="009A3762">
            <w:pPr>
              <w:rPr>
                <w:sz w:val="2"/>
                <w:szCs w:val="2"/>
              </w:rPr>
            </w:pPr>
          </w:p>
        </w:tc>
        <w:tc>
          <w:tcPr>
            <w:tcW w:w="700" w:type="dxa"/>
            <w:tcBorders>
              <w:bottom w:val="single" w:sz="8" w:space="0" w:color="auto"/>
              <w:right w:val="single" w:sz="8" w:space="0" w:color="auto"/>
            </w:tcBorders>
            <w:vAlign w:val="bottom"/>
          </w:tcPr>
          <w:p w:rsidR="009A3762" w:rsidRDefault="009A3762">
            <w:pPr>
              <w:rPr>
                <w:sz w:val="2"/>
                <w:szCs w:val="2"/>
              </w:rPr>
            </w:pPr>
          </w:p>
        </w:tc>
        <w:tc>
          <w:tcPr>
            <w:tcW w:w="1600" w:type="dxa"/>
            <w:tcBorders>
              <w:bottom w:val="single" w:sz="8" w:space="0" w:color="auto"/>
              <w:right w:val="single" w:sz="8" w:space="0" w:color="auto"/>
            </w:tcBorders>
            <w:vAlign w:val="bottom"/>
          </w:tcPr>
          <w:p w:rsidR="009A3762" w:rsidRDefault="009A3762">
            <w:pPr>
              <w:rPr>
                <w:sz w:val="2"/>
                <w:szCs w:val="2"/>
              </w:rPr>
            </w:pPr>
          </w:p>
        </w:tc>
        <w:tc>
          <w:tcPr>
            <w:tcW w:w="0" w:type="dxa"/>
            <w:vAlign w:val="bottom"/>
          </w:tcPr>
          <w:p w:rsidR="009A3762" w:rsidRDefault="009A3762">
            <w:pPr>
              <w:rPr>
                <w:sz w:val="1"/>
                <w:szCs w:val="1"/>
              </w:rPr>
            </w:pPr>
          </w:p>
        </w:tc>
      </w:tr>
      <w:tr w:rsidR="009A3762">
        <w:trPr>
          <w:trHeight w:val="256"/>
        </w:trPr>
        <w:tc>
          <w:tcPr>
            <w:tcW w:w="420" w:type="dxa"/>
            <w:tcBorders>
              <w:left w:val="single" w:sz="8" w:space="0" w:color="auto"/>
            </w:tcBorders>
            <w:vAlign w:val="bottom"/>
          </w:tcPr>
          <w:p w:rsidR="009A3762" w:rsidRDefault="009A3762"/>
        </w:tc>
        <w:tc>
          <w:tcPr>
            <w:tcW w:w="1320" w:type="dxa"/>
            <w:tcBorders>
              <w:right w:val="single" w:sz="8" w:space="0" w:color="auto"/>
            </w:tcBorders>
            <w:vAlign w:val="bottom"/>
          </w:tcPr>
          <w:p w:rsidR="009A3762" w:rsidRDefault="009A3762"/>
        </w:tc>
        <w:tc>
          <w:tcPr>
            <w:tcW w:w="40" w:type="dxa"/>
            <w:vAlign w:val="bottom"/>
          </w:tcPr>
          <w:p w:rsidR="009A3762" w:rsidRDefault="009A3762"/>
        </w:tc>
        <w:tc>
          <w:tcPr>
            <w:tcW w:w="3360" w:type="dxa"/>
            <w:gridSpan w:val="2"/>
            <w:tcBorders>
              <w:right w:val="single" w:sz="8" w:space="0" w:color="auto"/>
            </w:tcBorders>
            <w:vAlign w:val="bottom"/>
          </w:tcPr>
          <w:p w:rsidR="009A3762" w:rsidRDefault="009D348B">
            <w:pPr>
              <w:spacing w:line="256" w:lineRule="exact"/>
              <w:ind w:left="40"/>
              <w:rPr>
                <w:sz w:val="20"/>
                <w:szCs w:val="20"/>
              </w:rPr>
            </w:pPr>
            <w:r>
              <w:rPr>
                <w:rFonts w:eastAsia="Times New Roman"/>
                <w:sz w:val="24"/>
                <w:szCs w:val="24"/>
              </w:rPr>
              <w:t>6.3Разнообразие форм</w:t>
            </w:r>
          </w:p>
        </w:tc>
        <w:tc>
          <w:tcPr>
            <w:tcW w:w="700" w:type="dxa"/>
            <w:tcBorders>
              <w:right w:val="single" w:sz="8" w:space="0" w:color="auto"/>
            </w:tcBorders>
            <w:vAlign w:val="bottom"/>
          </w:tcPr>
          <w:p w:rsidR="009A3762" w:rsidRDefault="009D348B">
            <w:pPr>
              <w:spacing w:line="256" w:lineRule="exact"/>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spacing w:line="256" w:lineRule="exact"/>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spacing w:line="256" w:lineRule="exact"/>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D348B">
            <w:pPr>
              <w:spacing w:line="256" w:lineRule="exact"/>
              <w:ind w:left="80"/>
              <w:rPr>
                <w:sz w:val="20"/>
                <w:szCs w:val="20"/>
              </w:rPr>
            </w:pPr>
            <w:r>
              <w:rPr>
                <w:rFonts w:eastAsia="Times New Roman"/>
                <w:sz w:val="24"/>
                <w:szCs w:val="24"/>
              </w:rPr>
              <w:t>Заведующий</w:t>
            </w: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tcBorders>
              <w:right w:val="single" w:sz="8" w:space="0" w:color="auto"/>
            </w:tcBorders>
            <w:vAlign w:val="bottom"/>
          </w:tcPr>
          <w:p w:rsidR="009A3762" w:rsidRDefault="009A3762">
            <w:pPr>
              <w:rPr>
                <w:sz w:val="24"/>
                <w:szCs w:val="24"/>
              </w:rPr>
            </w:pPr>
          </w:p>
        </w:tc>
        <w:tc>
          <w:tcPr>
            <w:tcW w:w="40" w:type="dxa"/>
            <w:vAlign w:val="bottom"/>
          </w:tcPr>
          <w:p w:rsidR="009A3762" w:rsidRDefault="009A3762">
            <w:pPr>
              <w:rPr>
                <w:sz w:val="24"/>
                <w:szCs w:val="24"/>
              </w:rPr>
            </w:pPr>
          </w:p>
        </w:tc>
        <w:tc>
          <w:tcPr>
            <w:tcW w:w="3360" w:type="dxa"/>
            <w:gridSpan w:val="2"/>
            <w:tcBorders>
              <w:right w:val="single" w:sz="8" w:space="0" w:color="auto"/>
            </w:tcBorders>
            <w:vAlign w:val="bottom"/>
          </w:tcPr>
          <w:p w:rsidR="009A3762" w:rsidRDefault="009D348B">
            <w:pPr>
              <w:ind w:left="40"/>
              <w:rPr>
                <w:sz w:val="20"/>
                <w:szCs w:val="20"/>
              </w:rPr>
            </w:pPr>
            <w:r>
              <w:rPr>
                <w:rFonts w:eastAsia="Times New Roman"/>
                <w:sz w:val="24"/>
                <w:szCs w:val="24"/>
              </w:rPr>
              <w:t>воспитательно-</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81"/>
        </w:trPr>
        <w:tc>
          <w:tcPr>
            <w:tcW w:w="420" w:type="dxa"/>
            <w:tcBorders>
              <w:left w:val="single" w:sz="8" w:space="0" w:color="auto"/>
              <w:bottom w:val="single" w:sz="8" w:space="0" w:color="auto"/>
            </w:tcBorders>
            <w:vAlign w:val="bottom"/>
          </w:tcPr>
          <w:p w:rsidR="009A3762" w:rsidRDefault="009A3762">
            <w:pPr>
              <w:rPr>
                <w:sz w:val="24"/>
                <w:szCs w:val="24"/>
              </w:rPr>
            </w:pPr>
          </w:p>
        </w:tc>
        <w:tc>
          <w:tcPr>
            <w:tcW w:w="1320" w:type="dxa"/>
            <w:tcBorders>
              <w:bottom w:val="single" w:sz="8" w:space="0" w:color="auto"/>
              <w:right w:val="single" w:sz="8" w:space="0" w:color="auto"/>
            </w:tcBorders>
            <w:vAlign w:val="bottom"/>
          </w:tcPr>
          <w:p w:rsidR="009A3762" w:rsidRDefault="009A3762">
            <w:pPr>
              <w:rPr>
                <w:sz w:val="24"/>
                <w:szCs w:val="24"/>
              </w:rPr>
            </w:pPr>
          </w:p>
        </w:tc>
        <w:tc>
          <w:tcPr>
            <w:tcW w:w="40" w:type="dxa"/>
            <w:tcBorders>
              <w:bottom w:val="single" w:sz="8" w:space="0" w:color="auto"/>
            </w:tcBorders>
            <w:vAlign w:val="bottom"/>
          </w:tcPr>
          <w:p w:rsidR="009A3762" w:rsidRDefault="009A3762">
            <w:pPr>
              <w:rPr>
                <w:sz w:val="24"/>
                <w:szCs w:val="24"/>
              </w:rPr>
            </w:pPr>
          </w:p>
        </w:tc>
        <w:tc>
          <w:tcPr>
            <w:tcW w:w="3360" w:type="dxa"/>
            <w:gridSpan w:val="2"/>
            <w:tcBorders>
              <w:bottom w:val="single" w:sz="8" w:space="0" w:color="auto"/>
              <w:right w:val="single" w:sz="8" w:space="0" w:color="auto"/>
            </w:tcBorders>
            <w:vAlign w:val="bottom"/>
          </w:tcPr>
          <w:p w:rsidR="009A3762" w:rsidRDefault="009D348B">
            <w:pPr>
              <w:ind w:left="40"/>
              <w:rPr>
                <w:sz w:val="20"/>
                <w:szCs w:val="20"/>
              </w:rPr>
            </w:pPr>
            <w:r>
              <w:rPr>
                <w:rFonts w:eastAsia="Times New Roman"/>
                <w:sz w:val="24"/>
                <w:szCs w:val="24"/>
              </w:rPr>
              <w:t>образовательного процесса</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1"/>
        </w:trPr>
        <w:tc>
          <w:tcPr>
            <w:tcW w:w="420" w:type="dxa"/>
            <w:tcBorders>
              <w:bottom w:val="single" w:sz="8" w:space="0" w:color="auto"/>
            </w:tcBorders>
            <w:vAlign w:val="bottom"/>
          </w:tcPr>
          <w:p w:rsidR="009A3762" w:rsidRDefault="009A3762">
            <w:pPr>
              <w:rPr>
                <w:sz w:val="23"/>
                <w:szCs w:val="23"/>
              </w:rPr>
            </w:pPr>
          </w:p>
        </w:tc>
        <w:tc>
          <w:tcPr>
            <w:tcW w:w="1320" w:type="dxa"/>
            <w:tcBorders>
              <w:bottom w:val="single" w:sz="8" w:space="0" w:color="auto"/>
            </w:tcBorders>
            <w:vAlign w:val="bottom"/>
          </w:tcPr>
          <w:p w:rsidR="009A3762" w:rsidRDefault="009A3762">
            <w:pPr>
              <w:rPr>
                <w:sz w:val="23"/>
                <w:szCs w:val="23"/>
              </w:rPr>
            </w:pPr>
          </w:p>
        </w:tc>
        <w:tc>
          <w:tcPr>
            <w:tcW w:w="40" w:type="dxa"/>
            <w:tcBorders>
              <w:bottom w:val="single" w:sz="8" w:space="0" w:color="auto"/>
            </w:tcBorders>
            <w:vAlign w:val="bottom"/>
          </w:tcPr>
          <w:p w:rsidR="009A3762" w:rsidRDefault="009A3762">
            <w:pPr>
              <w:rPr>
                <w:sz w:val="23"/>
                <w:szCs w:val="23"/>
              </w:rPr>
            </w:pPr>
          </w:p>
        </w:tc>
        <w:tc>
          <w:tcPr>
            <w:tcW w:w="100" w:type="dxa"/>
            <w:tcBorders>
              <w:bottom w:val="single" w:sz="8" w:space="0" w:color="auto"/>
            </w:tcBorders>
            <w:vAlign w:val="bottom"/>
          </w:tcPr>
          <w:p w:rsidR="009A3762" w:rsidRDefault="009A3762">
            <w:pPr>
              <w:rPr>
                <w:sz w:val="23"/>
                <w:szCs w:val="23"/>
              </w:rPr>
            </w:pPr>
          </w:p>
        </w:tc>
        <w:tc>
          <w:tcPr>
            <w:tcW w:w="3260" w:type="dxa"/>
            <w:tcBorders>
              <w:bottom w:val="single" w:sz="8" w:space="0" w:color="auto"/>
            </w:tcBorders>
            <w:vAlign w:val="bottom"/>
          </w:tcPr>
          <w:p w:rsidR="009A3762" w:rsidRDefault="009A3762">
            <w:pPr>
              <w:rPr>
                <w:sz w:val="23"/>
                <w:szCs w:val="23"/>
              </w:rPr>
            </w:pPr>
          </w:p>
        </w:tc>
        <w:tc>
          <w:tcPr>
            <w:tcW w:w="700" w:type="dxa"/>
            <w:tcBorders>
              <w:bottom w:val="single" w:sz="8" w:space="0" w:color="auto"/>
            </w:tcBorders>
            <w:vAlign w:val="bottom"/>
          </w:tcPr>
          <w:p w:rsidR="009A3762" w:rsidRDefault="009A3762">
            <w:pPr>
              <w:rPr>
                <w:sz w:val="23"/>
                <w:szCs w:val="23"/>
              </w:rPr>
            </w:pPr>
          </w:p>
        </w:tc>
        <w:tc>
          <w:tcPr>
            <w:tcW w:w="720" w:type="dxa"/>
            <w:tcBorders>
              <w:bottom w:val="single" w:sz="8" w:space="0" w:color="auto"/>
            </w:tcBorders>
            <w:vAlign w:val="bottom"/>
          </w:tcPr>
          <w:p w:rsidR="009A3762" w:rsidRDefault="009A3762">
            <w:pPr>
              <w:rPr>
                <w:sz w:val="23"/>
                <w:szCs w:val="23"/>
              </w:rPr>
            </w:pPr>
          </w:p>
        </w:tc>
        <w:tc>
          <w:tcPr>
            <w:tcW w:w="700" w:type="dxa"/>
            <w:tcBorders>
              <w:bottom w:val="single" w:sz="8" w:space="0" w:color="auto"/>
            </w:tcBorders>
            <w:vAlign w:val="bottom"/>
          </w:tcPr>
          <w:p w:rsidR="009A3762" w:rsidRDefault="009A3762">
            <w:pPr>
              <w:rPr>
                <w:sz w:val="23"/>
                <w:szCs w:val="23"/>
              </w:rPr>
            </w:pPr>
          </w:p>
        </w:tc>
        <w:tc>
          <w:tcPr>
            <w:tcW w:w="720" w:type="dxa"/>
            <w:tcBorders>
              <w:bottom w:val="single" w:sz="8" w:space="0" w:color="auto"/>
            </w:tcBorders>
            <w:vAlign w:val="bottom"/>
          </w:tcPr>
          <w:p w:rsidR="009A3762" w:rsidRDefault="009A3762">
            <w:pPr>
              <w:rPr>
                <w:sz w:val="23"/>
                <w:szCs w:val="23"/>
              </w:rPr>
            </w:pPr>
          </w:p>
        </w:tc>
        <w:tc>
          <w:tcPr>
            <w:tcW w:w="700" w:type="dxa"/>
            <w:tcBorders>
              <w:bottom w:val="single" w:sz="8" w:space="0" w:color="auto"/>
            </w:tcBorders>
            <w:vAlign w:val="bottom"/>
          </w:tcPr>
          <w:p w:rsidR="009A3762" w:rsidRDefault="009A3762">
            <w:pPr>
              <w:rPr>
                <w:sz w:val="23"/>
                <w:szCs w:val="23"/>
              </w:rPr>
            </w:pPr>
          </w:p>
        </w:tc>
        <w:tc>
          <w:tcPr>
            <w:tcW w:w="1600" w:type="dxa"/>
            <w:tcBorders>
              <w:bottom w:val="single" w:sz="8" w:space="0" w:color="auto"/>
            </w:tcBorders>
            <w:vAlign w:val="bottom"/>
          </w:tcPr>
          <w:p w:rsidR="009A3762" w:rsidRDefault="009A3762">
            <w:pPr>
              <w:rPr>
                <w:sz w:val="23"/>
                <w:szCs w:val="23"/>
              </w:rPr>
            </w:pPr>
          </w:p>
        </w:tc>
        <w:tc>
          <w:tcPr>
            <w:tcW w:w="0" w:type="dxa"/>
            <w:vAlign w:val="bottom"/>
          </w:tcPr>
          <w:p w:rsidR="009A3762" w:rsidRDefault="009A3762">
            <w:pPr>
              <w:rPr>
                <w:sz w:val="1"/>
                <w:szCs w:val="1"/>
              </w:rPr>
            </w:pPr>
          </w:p>
        </w:tc>
      </w:tr>
      <w:tr w:rsidR="009A3762">
        <w:trPr>
          <w:trHeight w:val="256"/>
        </w:trPr>
        <w:tc>
          <w:tcPr>
            <w:tcW w:w="420" w:type="dxa"/>
            <w:tcBorders>
              <w:left w:val="single" w:sz="8" w:space="0" w:color="auto"/>
            </w:tcBorders>
            <w:vAlign w:val="bottom"/>
          </w:tcPr>
          <w:p w:rsidR="009A3762" w:rsidRDefault="009A3762"/>
        </w:tc>
        <w:tc>
          <w:tcPr>
            <w:tcW w:w="1320" w:type="dxa"/>
            <w:vAlign w:val="bottom"/>
          </w:tcPr>
          <w:p w:rsidR="009A3762" w:rsidRDefault="009A3762"/>
        </w:tc>
        <w:tc>
          <w:tcPr>
            <w:tcW w:w="40" w:type="dxa"/>
            <w:vAlign w:val="bottom"/>
          </w:tcPr>
          <w:p w:rsidR="009A3762" w:rsidRDefault="009A3762"/>
        </w:tc>
        <w:tc>
          <w:tcPr>
            <w:tcW w:w="100" w:type="dxa"/>
            <w:tcBorders>
              <w:right w:val="single" w:sz="8" w:space="0" w:color="auto"/>
            </w:tcBorders>
            <w:vAlign w:val="bottom"/>
          </w:tcPr>
          <w:p w:rsidR="009A3762" w:rsidRDefault="009A3762"/>
        </w:tc>
        <w:tc>
          <w:tcPr>
            <w:tcW w:w="3260" w:type="dxa"/>
            <w:tcBorders>
              <w:right w:val="single" w:sz="8" w:space="0" w:color="auto"/>
            </w:tcBorders>
            <w:vAlign w:val="bottom"/>
          </w:tcPr>
          <w:p w:rsidR="009A3762" w:rsidRDefault="009D348B">
            <w:pPr>
              <w:spacing w:line="256" w:lineRule="exact"/>
              <w:ind w:left="80"/>
              <w:rPr>
                <w:sz w:val="20"/>
                <w:szCs w:val="20"/>
              </w:rPr>
            </w:pPr>
            <w:r>
              <w:rPr>
                <w:rFonts w:eastAsia="Times New Roman"/>
                <w:sz w:val="24"/>
                <w:szCs w:val="24"/>
              </w:rPr>
              <w:t>6.4 Создание благоприятных</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условий для развития</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экологической культуры в</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ДОУ:</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c>
          <w:tcPr>
            <w:tcW w:w="0" w:type="dxa"/>
            <w:vAlign w:val="bottom"/>
          </w:tcPr>
          <w:p w:rsidR="009A3762" w:rsidRDefault="009A3762">
            <w:pPr>
              <w:rPr>
                <w:sz w:val="1"/>
                <w:szCs w:val="1"/>
              </w:rPr>
            </w:pPr>
          </w:p>
        </w:tc>
      </w:tr>
      <w:tr w:rsidR="009A3762">
        <w:trPr>
          <w:trHeight w:val="277"/>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разработать план по</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экологическому воспитанию;</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обогатить образовательный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81"/>
        </w:trPr>
        <w:tc>
          <w:tcPr>
            <w:tcW w:w="420" w:type="dxa"/>
            <w:tcBorders>
              <w:left w:val="single" w:sz="8" w:space="0" w:color="auto"/>
              <w:bottom w:val="single" w:sz="8" w:space="0" w:color="auto"/>
            </w:tcBorders>
            <w:vAlign w:val="bottom"/>
          </w:tcPr>
          <w:p w:rsidR="009A3762" w:rsidRDefault="009A3762">
            <w:pPr>
              <w:rPr>
                <w:sz w:val="24"/>
                <w:szCs w:val="24"/>
              </w:rPr>
            </w:pPr>
          </w:p>
        </w:tc>
        <w:tc>
          <w:tcPr>
            <w:tcW w:w="1320" w:type="dxa"/>
            <w:tcBorders>
              <w:bottom w:val="single" w:sz="8" w:space="0" w:color="auto"/>
            </w:tcBorders>
            <w:vAlign w:val="bottom"/>
          </w:tcPr>
          <w:p w:rsidR="009A3762" w:rsidRDefault="009A3762">
            <w:pPr>
              <w:rPr>
                <w:sz w:val="24"/>
                <w:szCs w:val="24"/>
              </w:rPr>
            </w:pPr>
          </w:p>
        </w:tc>
        <w:tc>
          <w:tcPr>
            <w:tcW w:w="40" w:type="dxa"/>
            <w:tcBorders>
              <w:bottom w:val="single" w:sz="8" w:space="0" w:color="auto"/>
            </w:tcBorders>
            <w:vAlign w:val="bottom"/>
          </w:tcPr>
          <w:p w:rsidR="009A3762" w:rsidRDefault="009A3762">
            <w:pPr>
              <w:rPr>
                <w:sz w:val="24"/>
                <w:szCs w:val="24"/>
              </w:rPr>
            </w:pPr>
          </w:p>
        </w:tc>
        <w:tc>
          <w:tcPr>
            <w:tcW w:w="100" w:type="dxa"/>
            <w:tcBorders>
              <w:bottom w:val="single" w:sz="8" w:space="0" w:color="auto"/>
              <w:right w:val="single" w:sz="8" w:space="0" w:color="auto"/>
            </w:tcBorders>
            <w:vAlign w:val="bottom"/>
          </w:tcPr>
          <w:p w:rsidR="009A3762" w:rsidRDefault="009A3762">
            <w:pPr>
              <w:rPr>
                <w:sz w:val="24"/>
                <w:szCs w:val="24"/>
              </w:rPr>
            </w:pPr>
          </w:p>
        </w:tc>
        <w:tc>
          <w:tcPr>
            <w:tcW w:w="326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процесс метод. литературой;</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61"/>
        </w:trPr>
        <w:tc>
          <w:tcPr>
            <w:tcW w:w="420" w:type="dxa"/>
            <w:tcBorders>
              <w:left w:val="single" w:sz="8" w:space="0" w:color="auto"/>
            </w:tcBorders>
            <w:vAlign w:val="bottom"/>
          </w:tcPr>
          <w:p w:rsidR="009A3762" w:rsidRDefault="009A3762"/>
        </w:tc>
        <w:tc>
          <w:tcPr>
            <w:tcW w:w="1320" w:type="dxa"/>
            <w:vAlign w:val="bottom"/>
          </w:tcPr>
          <w:p w:rsidR="009A3762" w:rsidRDefault="009A3762"/>
        </w:tc>
        <w:tc>
          <w:tcPr>
            <w:tcW w:w="40" w:type="dxa"/>
            <w:vAlign w:val="bottom"/>
          </w:tcPr>
          <w:p w:rsidR="009A3762" w:rsidRDefault="009A3762"/>
        </w:tc>
        <w:tc>
          <w:tcPr>
            <w:tcW w:w="100" w:type="dxa"/>
            <w:tcBorders>
              <w:right w:val="single" w:sz="8" w:space="0" w:color="auto"/>
            </w:tcBorders>
            <w:vAlign w:val="bottom"/>
          </w:tcPr>
          <w:p w:rsidR="009A3762" w:rsidRDefault="009A3762"/>
        </w:tc>
        <w:tc>
          <w:tcPr>
            <w:tcW w:w="326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7.1.Обогатить</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D348B">
            <w:pPr>
              <w:ind w:left="120"/>
              <w:rPr>
                <w:sz w:val="20"/>
                <w:szCs w:val="20"/>
              </w:rPr>
            </w:pPr>
            <w:r>
              <w:rPr>
                <w:rFonts w:eastAsia="Times New Roman"/>
                <w:sz w:val="24"/>
                <w:szCs w:val="24"/>
              </w:rPr>
              <w:t>7.</w:t>
            </w:r>
          </w:p>
        </w:tc>
        <w:tc>
          <w:tcPr>
            <w:tcW w:w="1360" w:type="dxa"/>
            <w:gridSpan w:val="2"/>
            <w:vAlign w:val="bottom"/>
          </w:tcPr>
          <w:p w:rsidR="009A3762" w:rsidRDefault="009D348B">
            <w:pPr>
              <w:jc w:val="center"/>
              <w:rPr>
                <w:sz w:val="20"/>
                <w:szCs w:val="20"/>
              </w:rPr>
            </w:pPr>
            <w:r>
              <w:rPr>
                <w:rFonts w:eastAsia="Times New Roman"/>
                <w:w w:val="99"/>
                <w:sz w:val="24"/>
                <w:szCs w:val="24"/>
              </w:rPr>
              <w:t>Повышение</w:t>
            </w: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образовательный процесс</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80" w:type="dxa"/>
            <w:gridSpan w:val="3"/>
            <w:tcBorders>
              <w:left w:val="single" w:sz="8" w:space="0" w:color="auto"/>
            </w:tcBorders>
            <w:vAlign w:val="bottom"/>
          </w:tcPr>
          <w:p w:rsidR="009A3762" w:rsidRDefault="009D348B">
            <w:pPr>
              <w:ind w:left="120"/>
              <w:rPr>
                <w:sz w:val="20"/>
                <w:szCs w:val="20"/>
              </w:rPr>
            </w:pPr>
            <w:r>
              <w:rPr>
                <w:rFonts w:eastAsia="Times New Roman"/>
                <w:sz w:val="24"/>
                <w:szCs w:val="24"/>
              </w:rPr>
              <w:t>материально-</w:t>
            </w: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методической литературой,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1780" w:type="dxa"/>
            <w:gridSpan w:val="3"/>
            <w:tcBorders>
              <w:left w:val="single" w:sz="8" w:space="0" w:color="auto"/>
            </w:tcBorders>
            <w:vAlign w:val="bottom"/>
          </w:tcPr>
          <w:p w:rsidR="009A3762" w:rsidRDefault="009D348B">
            <w:pPr>
              <w:ind w:left="120"/>
              <w:rPr>
                <w:sz w:val="20"/>
                <w:szCs w:val="20"/>
              </w:rPr>
            </w:pPr>
            <w:r>
              <w:rPr>
                <w:rFonts w:eastAsia="Times New Roman"/>
                <w:sz w:val="24"/>
                <w:szCs w:val="24"/>
              </w:rPr>
              <w:t>технической</w:t>
            </w: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игровым, развивающим,</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Администра</w:t>
            </w:r>
          </w:p>
        </w:tc>
        <w:tc>
          <w:tcPr>
            <w:tcW w:w="0" w:type="dxa"/>
            <w:vAlign w:val="bottom"/>
          </w:tcPr>
          <w:p w:rsidR="009A3762" w:rsidRDefault="009A3762">
            <w:pPr>
              <w:rPr>
                <w:sz w:val="1"/>
                <w:szCs w:val="1"/>
              </w:rPr>
            </w:pPr>
          </w:p>
        </w:tc>
      </w:tr>
      <w:tr w:rsidR="009A3762">
        <w:trPr>
          <w:trHeight w:val="276"/>
        </w:trPr>
        <w:tc>
          <w:tcPr>
            <w:tcW w:w="1780" w:type="dxa"/>
            <w:gridSpan w:val="3"/>
            <w:tcBorders>
              <w:left w:val="single" w:sz="8" w:space="0" w:color="auto"/>
            </w:tcBorders>
            <w:vAlign w:val="bottom"/>
          </w:tcPr>
          <w:p w:rsidR="009A3762" w:rsidRDefault="009D348B">
            <w:pPr>
              <w:ind w:left="120"/>
              <w:rPr>
                <w:sz w:val="20"/>
                <w:szCs w:val="20"/>
              </w:rPr>
            </w:pPr>
            <w:r>
              <w:rPr>
                <w:rFonts w:eastAsia="Times New Roman"/>
                <w:sz w:val="24"/>
                <w:szCs w:val="24"/>
              </w:rPr>
              <w:t>базы ДОУ.</w:t>
            </w: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дидактическим материалом</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ция</w:t>
            </w: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за счёт спонсорской помощи</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276"/>
        </w:trPr>
        <w:tc>
          <w:tcPr>
            <w:tcW w:w="420" w:type="dxa"/>
            <w:tcBorders>
              <w:left w:val="single" w:sz="8" w:space="0" w:color="auto"/>
            </w:tcBorders>
            <w:vAlign w:val="bottom"/>
          </w:tcPr>
          <w:p w:rsidR="009A3762" w:rsidRDefault="009A3762">
            <w:pPr>
              <w:rPr>
                <w:sz w:val="24"/>
                <w:szCs w:val="24"/>
              </w:rPr>
            </w:pPr>
          </w:p>
        </w:tc>
        <w:tc>
          <w:tcPr>
            <w:tcW w:w="1320" w:type="dxa"/>
            <w:vAlign w:val="bottom"/>
          </w:tcPr>
          <w:p w:rsidR="009A3762" w:rsidRDefault="009A3762">
            <w:pPr>
              <w:rPr>
                <w:sz w:val="24"/>
                <w:szCs w:val="24"/>
              </w:rPr>
            </w:pPr>
          </w:p>
        </w:tc>
        <w:tc>
          <w:tcPr>
            <w:tcW w:w="40" w:type="dxa"/>
            <w:vAlign w:val="bottom"/>
          </w:tcPr>
          <w:p w:rsidR="009A3762" w:rsidRDefault="009A3762">
            <w:pPr>
              <w:rPr>
                <w:sz w:val="24"/>
                <w:szCs w:val="24"/>
              </w:rPr>
            </w:pPr>
          </w:p>
        </w:tc>
        <w:tc>
          <w:tcPr>
            <w:tcW w:w="10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и пожертвований родителей.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c>
          <w:tcPr>
            <w:tcW w:w="0" w:type="dxa"/>
            <w:vAlign w:val="bottom"/>
          </w:tcPr>
          <w:p w:rsidR="009A3762" w:rsidRDefault="009A3762">
            <w:pPr>
              <w:rPr>
                <w:sz w:val="1"/>
                <w:szCs w:val="1"/>
              </w:rPr>
            </w:pPr>
          </w:p>
        </w:tc>
      </w:tr>
      <w:tr w:rsidR="009A3762">
        <w:trPr>
          <w:trHeight w:val="135"/>
        </w:trPr>
        <w:tc>
          <w:tcPr>
            <w:tcW w:w="420" w:type="dxa"/>
            <w:tcBorders>
              <w:left w:val="single" w:sz="8" w:space="0" w:color="auto"/>
              <w:bottom w:val="single" w:sz="8" w:space="0" w:color="auto"/>
            </w:tcBorders>
            <w:vAlign w:val="bottom"/>
          </w:tcPr>
          <w:p w:rsidR="009A3762" w:rsidRDefault="009A3762">
            <w:pPr>
              <w:rPr>
                <w:sz w:val="11"/>
                <w:szCs w:val="11"/>
              </w:rPr>
            </w:pPr>
          </w:p>
        </w:tc>
        <w:tc>
          <w:tcPr>
            <w:tcW w:w="1320" w:type="dxa"/>
            <w:tcBorders>
              <w:bottom w:val="single" w:sz="8" w:space="0" w:color="auto"/>
            </w:tcBorders>
            <w:vAlign w:val="bottom"/>
          </w:tcPr>
          <w:p w:rsidR="009A3762" w:rsidRDefault="009A3762">
            <w:pPr>
              <w:rPr>
                <w:sz w:val="11"/>
                <w:szCs w:val="11"/>
              </w:rPr>
            </w:pPr>
          </w:p>
        </w:tc>
        <w:tc>
          <w:tcPr>
            <w:tcW w:w="40" w:type="dxa"/>
            <w:tcBorders>
              <w:bottom w:val="single" w:sz="8" w:space="0" w:color="auto"/>
            </w:tcBorders>
            <w:vAlign w:val="bottom"/>
          </w:tcPr>
          <w:p w:rsidR="009A3762" w:rsidRDefault="009A3762">
            <w:pPr>
              <w:rPr>
                <w:sz w:val="11"/>
                <w:szCs w:val="11"/>
              </w:rPr>
            </w:pPr>
          </w:p>
        </w:tc>
        <w:tc>
          <w:tcPr>
            <w:tcW w:w="100" w:type="dxa"/>
            <w:tcBorders>
              <w:bottom w:val="single" w:sz="8" w:space="0" w:color="auto"/>
              <w:right w:val="single" w:sz="8" w:space="0" w:color="auto"/>
            </w:tcBorders>
            <w:vAlign w:val="bottom"/>
          </w:tcPr>
          <w:p w:rsidR="009A3762" w:rsidRDefault="009A3762">
            <w:pPr>
              <w:rPr>
                <w:sz w:val="11"/>
                <w:szCs w:val="11"/>
              </w:rPr>
            </w:pPr>
          </w:p>
        </w:tc>
        <w:tc>
          <w:tcPr>
            <w:tcW w:w="3260" w:type="dxa"/>
            <w:tcBorders>
              <w:bottom w:val="single" w:sz="8" w:space="0" w:color="auto"/>
              <w:right w:val="single" w:sz="8" w:space="0" w:color="auto"/>
            </w:tcBorders>
            <w:vAlign w:val="bottom"/>
          </w:tcPr>
          <w:p w:rsidR="009A3762" w:rsidRDefault="009A3762">
            <w:pPr>
              <w:rPr>
                <w:sz w:val="11"/>
                <w:szCs w:val="11"/>
              </w:rPr>
            </w:pPr>
          </w:p>
        </w:tc>
        <w:tc>
          <w:tcPr>
            <w:tcW w:w="700" w:type="dxa"/>
            <w:tcBorders>
              <w:bottom w:val="single" w:sz="8" w:space="0" w:color="auto"/>
              <w:right w:val="single" w:sz="8" w:space="0" w:color="auto"/>
            </w:tcBorders>
            <w:vAlign w:val="bottom"/>
          </w:tcPr>
          <w:p w:rsidR="009A3762" w:rsidRDefault="009A3762">
            <w:pPr>
              <w:rPr>
                <w:sz w:val="11"/>
                <w:szCs w:val="11"/>
              </w:rPr>
            </w:pPr>
          </w:p>
        </w:tc>
        <w:tc>
          <w:tcPr>
            <w:tcW w:w="720" w:type="dxa"/>
            <w:tcBorders>
              <w:bottom w:val="single" w:sz="8" w:space="0" w:color="auto"/>
              <w:right w:val="single" w:sz="8" w:space="0" w:color="auto"/>
            </w:tcBorders>
            <w:vAlign w:val="bottom"/>
          </w:tcPr>
          <w:p w:rsidR="009A3762" w:rsidRDefault="009A3762">
            <w:pPr>
              <w:rPr>
                <w:sz w:val="11"/>
                <w:szCs w:val="11"/>
              </w:rPr>
            </w:pPr>
          </w:p>
        </w:tc>
        <w:tc>
          <w:tcPr>
            <w:tcW w:w="700" w:type="dxa"/>
            <w:tcBorders>
              <w:bottom w:val="single" w:sz="8" w:space="0" w:color="auto"/>
              <w:right w:val="single" w:sz="8" w:space="0" w:color="auto"/>
            </w:tcBorders>
            <w:vAlign w:val="bottom"/>
          </w:tcPr>
          <w:p w:rsidR="009A3762" w:rsidRDefault="009A3762">
            <w:pPr>
              <w:rPr>
                <w:sz w:val="11"/>
                <w:szCs w:val="11"/>
              </w:rPr>
            </w:pPr>
          </w:p>
        </w:tc>
        <w:tc>
          <w:tcPr>
            <w:tcW w:w="720" w:type="dxa"/>
            <w:tcBorders>
              <w:bottom w:val="single" w:sz="8" w:space="0" w:color="auto"/>
              <w:right w:val="single" w:sz="8" w:space="0" w:color="auto"/>
            </w:tcBorders>
            <w:vAlign w:val="bottom"/>
          </w:tcPr>
          <w:p w:rsidR="009A3762" w:rsidRDefault="009A3762">
            <w:pPr>
              <w:rPr>
                <w:sz w:val="11"/>
                <w:szCs w:val="11"/>
              </w:rPr>
            </w:pPr>
          </w:p>
        </w:tc>
        <w:tc>
          <w:tcPr>
            <w:tcW w:w="700" w:type="dxa"/>
            <w:tcBorders>
              <w:bottom w:val="single" w:sz="8" w:space="0" w:color="auto"/>
              <w:right w:val="single" w:sz="8" w:space="0" w:color="auto"/>
            </w:tcBorders>
            <w:vAlign w:val="bottom"/>
          </w:tcPr>
          <w:p w:rsidR="009A3762" w:rsidRDefault="009A3762">
            <w:pPr>
              <w:rPr>
                <w:sz w:val="11"/>
                <w:szCs w:val="11"/>
              </w:rPr>
            </w:pPr>
          </w:p>
        </w:tc>
        <w:tc>
          <w:tcPr>
            <w:tcW w:w="1600" w:type="dxa"/>
            <w:tcBorders>
              <w:bottom w:val="single" w:sz="8" w:space="0" w:color="auto"/>
              <w:right w:val="single" w:sz="8" w:space="0" w:color="auto"/>
            </w:tcBorders>
            <w:vAlign w:val="bottom"/>
          </w:tcPr>
          <w:p w:rsidR="009A3762" w:rsidRDefault="009A3762">
            <w:pPr>
              <w:rPr>
                <w:sz w:val="11"/>
                <w:szCs w:val="11"/>
              </w:rPr>
            </w:pPr>
          </w:p>
        </w:tc>
        <w:tc>
          <w:tcPr>
            <w:tcW w:w="0" w:type="dxa"/>
            <w:vAlign w:val="bottom"/>
          </w:tcPr>
          <w:p w:rsidR="009A3762" w:rsidRDefault="009A3762">
            <w:pPr>
              <w:rPr>
                <w:sz w:val="1"/>
                <w:szCs w:val="1"/>
              </w:rPr>
            </w:pPr>
          </w:p>
        </w:tc>
      </w:tr>
    </w:tbl>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82" w:lineRule="exact"/>
        <w:rPr>
          <w:sz w:val="20"/>
          <w:szCs w:val="20"/>
        </w:rPr>
      </w:pPr>
    </w:p>
    <w:p w:rsidR="009A3762" w:rsidRDefault="009D348B">
      <w:pPr>
        <w:ind w:left="9840"/>
        <w:rPr>
          <w:sz w:val="20"/>
          <w:szCs w:val="20"/>
        </w:rPr>
      </w:pPr>
      <w:r>
        <w:rPr>
          <w:rFonts w:eastAsia="Times New Roman"/>
          <w:sz w:val="24"/>
          <w:szCs w:val="24"/>
        </w:rPr>
        <w:t>19</w:t>
      </w:r>
    </w:p>
    <w:p w:rsidR="009A3762" w:rsidRDefault="009A3762">
      <w:pPr>
        <w:sectPr w:rsidR="009A3762">
          <w:pgSz w:w="11900" w:h="16838"/>
          <w:pgMar w:top="1112" w:right="666" w:bottom="427" w:left="980" w:header="0" w:footer="0" w:gutter="0"/>
          <w:cols w:space="720" w:equalWidth="0">
            <w:col w:w="10260"/>
          </w:cols>
        </w:sectPr>
      </w:pPr>
    </w:p>
    <w:tbl>
      <w:tblPr>
        <w:tblW w:w="0" w:type="auto"/>
        <w:tblInd w:w="10" w:type="dxa"/>
        <w:tblLayout w:type="fixed"/>
        <w:tblCellMar>
          <w:left w:w="0" w:type="dxa"/>
          <w:right w:w="0" w:type="dxa"/>
        </w:tblCellMar>
        <w:tblLook w:val="04A0"/>
      </w:tblPr>
      <w:tblGrid>
        <w:gridCol w:w="480"/>
        <w:gridCol w:w="940"/>
        <w:gridCol w:w="460"/>
        <w:gridCol w:w="3260"/>
        <w:gridCol w:w="700"/>
        <w:gridCol w:w="720"/>
        <w:gridCol w:w="700"/>
        <w:gridCol w:w="720"/>
        <w:gridCol w:w="700"/>
        <w:gridCol w:w="1600"/>
      </w:tblGrid>
      <w:tr w:rsidR="009A3762">
        <w:trPr>
          <w:trHeight w:val="278"/>
        </w:trPr>
        <w:tc>
          <w:tcPr>
            <w:tcW w:w="480" w:type="dxa"/>
            <w:tcBorders>
              <w:top w:val="single" w:sz="8" w:space="0" w:color="auto"/>
              <w:left w:val="single" w:sz="8" w:space="0" w:color="auto"/>
            </w:tcBorders>
            <w:vAlign w:val="bottom"/>
          </w:tcPr>
          <w:p w:rsidR="009A3762" w:rsidRDefault="009A3762">
            <w:pPr>
              <w:rPr>
                <w:sz w:val="24"/>
                <w:szCs w:val="24"/>
              </w:rPr>
            </w:pPr>
          </w:p>
        </w:tc>
        <w:tc>
          <w:tcPr>
            <w:tcW w:w="940" w:type="dxa"/>
            <w:tcBorders>
              <w:top w:val="single" w:sz="8" w:space="0" w:color="auto"/>
            </w:tcBorders>
            <w:vAlign w:val="bottom"/>
          </w:tcPr>
          <w:p w:rsidR="009A3762" w:rsidRDefault="009A3762">
            <w:pPr>
              <w:rPr>
                <w:sz w:val="24"/>
                <w:szCs w:val="24"/>
              </w:rPr>
            </w:pPr>
          </w:p>
        </w:tc>
        <w:tc>
          <w:tcPr>
            <w:tcW w:w="460" w:type="dxa"/>
            <w:tcBorders>
              <w:top w:val="single" w:sz="8" w:space="0" w:color="auto"/>
              <w:right w:val="single" w:sz="8" w:space="0" w:color="auto"/>
            </w:tcBorders>
            <w:vAlign w:val="bottom"/>
          </w:tcPr>
          <w:p w:rsidR="009A3762" w:rsidRDefault="009A3762">
            <w:pPr>
              <w:rPr>
                <w:sz w:val="24"/>
                <w:szCs w:val="24"/>
              </w:rPr>
            </w:pPr>
          </w:p>
        </w:tc>
        <w:tc>
          <w:tcPr>
            <w:tcW w:w="3260" w:type="dxa"/>
            <w:tcBorders>
              <w:top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7.2.Пополнить методический</w:t>
            </w:r>
          </w:p>
        </w:tc>
        <w:tc>
          <w:tcPr>
            <w:tcW w:w="700" w:type="dxa"/>
            <w:tcBorders>
              <w:top w:val="single" w:sz="8" w:space="0" w:color="auto"/>
              <w:right w:val="single" w:sz="8" w:space="0" w:color="auto"/>
            </w:tcBorders>
            <w:vAlign w:val="bottom"/>
          </w:tcPr>
          <w:p w:rsidR="009A3762" w:rsidRDefault="009A3762">
            <w:pPr>
              <w:rPr>
                <w:sz w:val="24"/>
                <w:szCs w:val="24"/>
              </w:rPr>
            </w:pPr>
          </w:p>
        </w:tc>
        <w:tc>
          <w:tcPr>
            <w:tcW w:w="720" w:type="dxa"/>
            <w:tcBorders>
              <w:top w:val="single" w:sz="8" w:space="0" w:color="auto"/>
              <w:right w:val="single" w:sz="8" w:space="0" w:color="auto"/>
            </w:tcBorders>
            <w:vAlign w:val="bottom"/>
          </w:tcPr>
          <w:p w:rsidR="009A3762" w:rsidRDefault="009A3762">
            <w:pPr>
              <w:rPr>
                <w:sz w:val="24"/>
                <w:szCs w:val="24"/>
              </w:rPr>
            </w:pPr>
          </w:p>
        </w:tc>
        <w:tc>
          <w:tcPr>
            <w:tcW w:w="700" w:type="dxa"/>
            <w:tcBorders>
              <w:top w:val="single" w:sz="8" w:space="0" w:color="auto"/>
              <w:right w:val="single" w:sz="8" w:space="0" w:color="auto"/>
            </w:tcBorders>
            <w:vAlign w:val="bottom"/>
          </w:tcPr>
          <w:p w:rsidR="009A3762" w:rsidRDefault="009A3762">
            <w:pPr>
              <w:rPr>
                <w:sz w:val="24"/>
                <w:szCs w:val="24"/>
              </w:rPr>
            </w:pPr>
          </w:p>
        </w:tc>
        <w:tc>
          <w:tcPr>
            <w:tcW w:w="720" w:type="dxa"/>
            <w:tcBorders>
              <w:top w:val="single" w:sz="8" w:space="0" w:color="auto"/>
              <w:right w:val="single" w:sz="8" w:space="0" w:color="auto"/>
            </w:tcBorders>
            <w:vAlign w:val="bottom"/>
          </w:tcPr>
          <w:p w:rsidR="009A3762" w:rsidRDefault="009A3762">
            <w:pPr>
              <w:rPr>
                <w:sz w:val="24"/>
                <w:szCs w:val="24"/>
              </w:rPr>
            </w:pPr>
          </w:p>
        </w:tc>
        <w:tc>
          <w:tcPr>
            <w:tcW w:w="700" w:type="dxa"/>
            <w:tcBorders>
              <w:top w:val="single" w:sz="8" w:space="0" w:color="auto"/>
              <w:right w:val="single" w:sz="8" w:space="0" w:color="auto"/>
            </w:tcBorders>
            <w:vAlign w:val="bottom"/>
          </w:tcPr>
          <w:p w:rsidR="009A3762" w:rsidRDefault="009A3762">
            <w:pPr>
              <w:rPr>
                <w:sz w:val="24"/>
                <w:szCs w:val="24"/>
              </w:rPr>
            </w:pPr>
          </w:p>
        </w:tc>
        <w:tc>
          <w:tcPr>
            <w:tcW w:w="1600" w:type="dxa"/>
            <w:tcBorders>
              <w:top w:val="single" w:sz="8" w:space="0" w:color="auto"/>
              <w:right w:val="single" w:sz="8" w:space="0" w:color="auto"/>
            </w:tcBorders>
            <w:vAlign w:val="bottom"/>
          </w:tcPr>
          <w:p w:rsidR="009A3762" w:rsidRDefault="009A3762">
            <w:pPr>
              <w:rPr>
                <w:sz w:val="24"/>
                <w:szCs w:val="24"/>
              </w:rPr>
            </w:pP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кабинет методической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литературой, издательской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литературой, пособиями и</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81"/>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игрушками.</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r>
      <w:tr w:rsidR="009A3762">
        <w:trPr>
          <w:trHeight w:val="261"/>
        </w:trPr>
        <w:tc>
          <w:tcPr>
            <w:tcW w:w="480" w:type="dxa"/>
            <w:tcBorders>
              <w:left w:val="single" w:sz="8" w:space="0" w:color="auto"/>
            </w:tcBorders>
            <w:vAlign w:val="bottom"/>
          </w:tcPr>
          <w:p w:rsidR="009A3762" w:rsidRDefault="009A3762"/>
        </w:tc>
        <w:tc>
          <w:tcPr>
            <w:tcW w:w="940" w:type="dxa"/>
            <w:vAlign w:val="bottom"/>
          </w:tcPr>
          <w:p w:rsidR="009A3762" w:rsidRDefault="009A3762"/>
        </w:tc>
        <w:tc>
          <w:tcPr>
            <w:tcW w:w="460" w:type="dxa"/>
            <w:tcBorders>
              <w:right w:val="single" w:sz="8" w:space="0" w:color="auto"/>
            </w:tcBorders>
            <w:vAlign w:val="bottom"/>
          </w:tcPr>
          <w:p w:rsidR="009A3762" w:rsidRDefault="009A3762"/>
        </w:tc>
        <w:tc>
          <w:tcPr>
            <w:tcW w:w="326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8.1.Вовлечение родителей в</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образовательный процесс:</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дни открытых дверей;</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посещение занятий;</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совместное проведение</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81"/>
        </w:trPr>
        <w:tc>
          <w:tcPr>
            <w:tcW w:w="480" w:type="dxa"/>
            <w:tcBorders>
              <w:left w:val="single" w:sz="8" w:space="0" w:color="auto"/>
              <w:bottom w:val="single" w:sz="8" w:space="0" w:color="auto"/>
            </w:tcBorders>
            <w:vAlign w:val="bottom"/>
          </w:tcPr>
          <w:p w:rsidR="009A3762" w:rsidRDefault="009A3762">
            <w:pPr>
              <w:rPr>
                <w:sz w:val="24"/>
                <w:szCs w:val="24"/>
              </w:rPr>
            </w:pPr>
          </w:p>
        </w:tc>
        <w:tc>
          <w:tcPr>
            <w:tcW w:w="940" w:type="dxa"/>
            <w:tcBorders>
              <w:bottom w:val="single" w:sz="8" w:space="0" w:color="auto"/>
            </w:tcBorders>
            <w:vAlign w:val="bottom"/>
          </w:tcPr>
          <w:p w:rsidR="009A3762" w:rsidRDefault="009A3762">
            <w:pPr>
              <w:rPr>
                <w:sz w:val="24"/>
                <w:szCs w:val="24"/>
              </w:rPr>
            </w:pPr>
          </w:p>
        </w:tc>
        <w:tc>
          <w:tcPr>
            <w:tcW w:w="460" w:type="dxa"/>
            <w:tcBorders>
              <w:bottom w:val="single" w:sz="8" w:space="0" w:color="auto"/>
              <w:right w:val="single" w:sz="8" w:space="0" w:color="auto"/>
            </w:tcBorders>
            <w:vAlign w:val="bottom"/>
          </w:tcPr>
          <w:p w:rsidR="009A3762" w:rsidRDefault="009A3762">
            <w:pPr>
              <w:rPr>
                <w:sz w:val="24"/>
                <w:szCs w:val="24"/>
              </w:rPr>
            </w:pPr>
          </w:p>
        </w:tc>
        <w:tc>
          <w:tcPr>
            <w:tcW w:w="326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праздников.</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r>
      <w:tr w:rsidR="009A3762">
        <w:trPr>
          <w:trHeight w:val="261"/>
        </w:trPr>
        <w:tc>
          <w:tcPr>
            <w:tcW w:w="480" w:type="dxa"/>
            <w:tcBorders>
              <w:left w:val="single" w:sz="8" w:space="0" w:color="auto"/>
            </w:tcBorders>
            <w:vAlign w:val="bottom"/>
          </w:tcPr>
          <w:p w:rsidR="009A3762" w:rsidRDefault="009D348B">
            <w:pPr>
              <w:spacing w:line="260" w:lineRule="exact"/>
              <w:ind w:left="120"/>
              <w:rPr>
                <w:sz w:val="20"/>
                <w:szCs w:val="20"/>
              </w:rPr>
            </w:pPr>
            <w:r>
              <w:rPr>
                <w:rFonts w:eastAsia="Times New Roman"/>
                <w:sz w:val="24"/>
                <w:szCs w:val="24"/>
              </w:rPr>
              <w:t>8.</w:t>
            </w:r>
          </w:p>
        </w:tc>
        <w:tc>
          <w:tcPr>
            <w:tcW w:w="1400" w:type="dxa"/>
            <w:gridSpan w:val="2"/>
            <w:tcBorders>
              <w:right w:val="single" w:sz="8" w:space="0" w:color="auto"/>
            </w:tcBorders>
            <w:vAlign w:val="bottom"/>
          </w:tcPr>
          <w:p w:rsidR="009A3762" w:rsidRDefault="009D348B">
            <w:pPr>
              <w:spacing w:line="260" w:lineRule="exact"/>
              <w:ind w:right="20"/>
              <w:jc w:val="right"/>
              <w:rPr>
                <w:sz w:val="20"/>
                <w:szCs w:val="20"/>
              </w:rPr>
            </w:pPr>
            <w:r>
              <w:rPr>
                <w:rFonts w:eastAsia="Times New Roman"/>
                <w:sz w:val="24"/>
                <w:szCs w:val="24"/>
              </w:rPr>
              <w:t>Отработка</w:t>
            </w:r>
          </w:p>
        </w:tc>
        <w:tc>
          <w:tcPr>
            <w:tcW w:w="326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8.2. Привлечение родителей</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r>
      <w:tr w:rsidR="009A3762">
        <w:trPr>
          <w:trHeight w:val="276"/>
        </w:trPr>
        <w:tc>
          <w:tcPr>
            <w:tcW w:w="1420" w:type="dxa"/>
            <w:gridSpan w:val="2"/>
            <w:tcBorders>
              <w:left w:val="single" w:sz="8" w:space="0" w:color="auto"/>
            </w:tcBorders>
            <w:vAlign w:val="bottom"/>
          </w:tcPr>
          <w:p w:rsidR="009A3762" w:rsidRDefault="009D348B">
            <w:pPr>
              <w:ind w:left="120"/>
              <w:rPr>
                <w:sz w:val="20"/>
                <w:szCs w:val="20"/>
              </w:rPr>
            </w:pPr>
            <w:r>
              <w:rPr>
                <w:rFonts w:eastAsia="Times New Roman"/>
                <w:sz w:val="24"/>
                <w:szCs w:val="24"/>
              </w:rPr>
              <w:t>модели</w:t>
            </w: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к управлению и развитию</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Заведующий</w:t>
            </w:r>
          </w:p>
        </w:tc>
      </w:tr>
      <w:tr w:rsidR="009A3762">
        <w:trPr>
          <w:trHeight w:val="277"/>
        </w:trPr>
        <w:tc>
          <w:tcPr>
            <w:tcW w:w="1880" w:type="dxa"/>
            <w:gridSpan w:val="3"/>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взаимодействи</w:t>
            </w: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ДОУ:</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r>
      <w:tr w:rsidR="009A3762">
        <w:trPr>
          <w:trHeight w:val="276"/>
        </w:trPr>
        <w:tc>
          <w:tcPr>
            <w:tcW w:w="480" w:type="dxa"/>
            <w:tcBorders>
              <w:left w:val="single" w:sz="8" w:space="0" w:color="auto"/>
            </w:tcBorders>
            <w:vAlign w:val="bottom"/>
          </w:tcPr>
          <w:p w:rsidR="009A3762" w:rsidRDefault="009D348B">
            <w:pPr>
              <w:ind w:left="120"/>
              <w:rPr>
                <w:sz w:val="20"/>
                <w:szCs w:val="20"/>
              </w:rPr>
            </w:pPr>
            <w:r>
              <w:rPr>
                <w:rFonts w:eastAsia="Times New Roman"/>
                <w:sz w:val="24"/>
                <w:szCs w:val="24"/>
              </w:rPr>
              <w:t>я</w:t>
            </w:r>
          </w:p>
        </w:tc>
        <w:tc>
          <w:tcPr>
            <w:tcW w:w="940" w:type="dxa"/>
            <w:vAlign w:val="bottom"/>
          </w:tcPr>
          <w:p w:rsidR="009A3762" w:rsidRDefault="009D348B">
            <w:pPr>
              <w:ind w:left="200"/>
              <w:rPr>
                <w:sz w:val="20"/>
                <w:szCs w:val="20"/>
              </w:rPr>
            </w:pPr>
            <w:r>
              <w:rPr>
                <w:rFonts w:eastAsia="Times New Roman"/>
                <w:sz w:val="24"/>
                <w:szCs w:val="24"/>
              </w:rPr>
              <w:t>ДОУ</w:t>
            </w:r>
          </w:p>
        </w:tc>
        <w:tc>
          <w:tcPr>
            <w:tcW w:w="460" w:type="dxa"/>
            <w:tcBorders>
              <w:right w:val="single" w:sz="8" w:space="0" w:color="auto"/>
            </w:tcBorders>
            <w:vAlign w:val="bottom"/>
          </w:tcPr>
          <w:p w:rsidR="009A3762" w:rsidRDefault="009D348B">
            <w:pPr>
              <w:ind w:right="20"/>
              <w:jc w:val="right"/>
              <w:rPr>
                <w:sz w:val="20"/>
                <w:szCs w:val="20"/>
              </w:rPr>
            </w:pPr>
            <w:r>
              <w:rPr>
                <w:rFonts w:eastAsia="Times New Roman"/>
                <w:sz w:val="24"/>
                <w:szCs w:val="24"/>
              </w:rPr>
              <w:t>с</w:t>
            </w: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родительский комитет;</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76"/>
        </w:trPr>
        <w:tc>
          <w:tcPr>
            <w:tcW w:w="1420" w:type="dxa"/>
            <w:gridSpan w:val="2"/>
            <w:tcBorders>
              <w:left w:val="single" w:sz="8" w:space="0" w:color="auto"/>
            </w:tcBorders>
            <w:vAlign w:val="bottom"/>
          </w:tcPr>
          <w:p w:rsidR="009A3762" w:rsidRDefault="009D348B">
            <w:pPr>
              <w:ind w:left="120"/>
              <w:rPr>
                <w:sz w:val="20"/>
                <w:szCs w:val="20"/>
              </w:rPr>
            </w:pPr>
            <w:r>
              <w:rPr>
                <w:rFonts w:eastAsia="Times New Roman"/>
                <w:sz w:val="24"/>
                <w:szCs w:val="24"/>
              </w:rPr>
              <w:t>семьями</w:t>
            </w: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 участие родителей в пед.</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76"/>
        </w:trPr>
        <w:tc>
          <w:tcPr>
            <w:tcW w:w="1880" w:type="dxa"/>
            <w:gridSpan w:val="3"/>
            <w:tcBorders>
              <w:left w:val="single" w:sz="8" w:space="0" w:color="auto"/>
              <w:right w:val="single" w:sz="8" w:space="0" w:color="auto"/>
            </w:tcBorders>
            <w:vAlign w:val="bottom"/>
          </w:tcPr>
          <w:p w:rsidR="009A3762" w:rsidRDefault="009D348B">
            <w:pPr>
              <w:ind w:left="120"/>
              <w:rPr>
                <w:sz w:val="20"/>
                <w:szCs w:val="20"/>
              </w:rPr>
            </w:pPr>
            <w:r>
              <w:rPr>
                <w:rFonts w:eastAsia="Times New Roman"/>
                <w:sz w:val="24"/>
                <w:szCs w:val="24"/>
              </w:rPr>
              <w:t>воспитанников</w:t>
            </w: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советах, производственных</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81"/>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bottom w:val="single" w:sz="8" w:space="0" w:color="auto"/>
              <w:right w:val="single" w:sz="8" w:space="0" w:color="auto"/>
            </w:tcBorders>
            <w:vAlign w:val="bottom"/>
          </w:tcPr>
          <w:p w:rsidR="009A3762" w:rsidRDefault="009D348B">
            <w:pPr>
              <w:ind w:left="80"/>
              <w:rPr>
                <w:sz w:val="20"/>
                <w:szCs w:val="20"/>
              </w:rPr>
            </w:pPr>
            <w:r>
              <w:rPr>
                <w:rFonts w:eastAsia="Times New Roman"/>
                <w:sz w:val="24"/>
                <w:szCs w:val="24"/>
              </w:rPr>
              <w:t>совещаниях.</w:t>
            </w: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720" w:type="dxa"/>
            <w:tcBorders>
              <w:bottom w:val="single" w:sz="8" w:space="0" w:color="auto"/>
              <w:right w:val="single" w:sz="8" w:space="0" w:color="auto"/>
            </w:tcBorders>
            <w:vAlign w:val="bottom"/>
          </w:tcPr>
          <w:p w:rsidR="009A3762" w:rsidRDefault="009A3762">
            <w:pPr>
              <w:rPr>
                <w:sz w:val="24"/>
                <w:szCs w:val="24"/>
              </w:rPr>
            </w:pPr>
          </w:p>
        </w:tc>
        <w:tc>
          <w:tcPr>
            <w:tcW w:w="700" w:type="dxa"/>
            <w:tcBorders>
              <w:bottom w:val="single" w:sz="8" w:space="0" w:color="auto"/>
              <w:right w:val="single" w:sz="8" w:space="0" w:color="auto"/>
            </w:tcBorders>
            <w:vAlign w:val="bottom"/>
          </w:tcPr>
          <w:p w:rsidR="009A3762" w:rsidRDefault="009A3762">
            <w:pPr>
              <w:rPr>
                <w:sz w:val="24"/>
                <w:szCs w:val="24"/>
              </w:rPr>
            </w:pPr>
          </w:p>
        </w:tc>
        <w:tc>
          <w:tcPr>
            <w:tcW w:w="1600" w:type="dxa"/>
            <w:tcBorders>
              <w:bottom w:val="single" w:sz="8" w:space="0" w:color="auto"/>
              <w:right w:val="single" w:sz="8" w:space="0" w:color="auto"/>
            </w:tcBorders>
            <w:vAlign w:val="bottom"/>
          </w:tcPr>
          <w:p w:rsidR="009A3762" w:rsidRDefault="009A3762">
            <w:pPr>
              <w:rPr>
                <w:sz w:val="24"/>
                <w:szCs w:val="24"/>
              </w:rPr>
            </w:pPr>
          </w:p>
        </w:tc>
      </w:tr>
      <w:tr w:rsidR="009A3762">
        <w:trPr>
          <w:trHeight w:val="261"/>
        </w:trPr>
        <w:tc>
          <w:tcPr>
            <w:tcW w:w="480" w:type="dxa"/>
            <w:tcBorders>
              <w:left w:val="single" w:sz="8" w:space="0" w:color="auto"/>
            </w:tcBorders>
            <w:vAlign w:val="bottom"/>
          </w:tcPr>
          <w:p w:rsidR="009A3762" w:rsidRDefault="009A3762"/>
        </w:tc>
        <w:tc>
          <w:tcPr>
            <w:tcW w:w="940" w:type="dxa"/>
            <w:vAlign w:val="bottom"/>
          </w:tcPr>
          <w:p w:rsidR="009A3762" w:rsidRDefault="009A3762"/>
        </w:tc>
        <w:tc>
          <w:tcPr>
            <w:tcW w:w="460" w:type="dxa"/>
            <w:tcBorders>
              <w:right w:val="single" w:sz="8" w:space="0" w:color="auto"/>
            </w:tcBorders>
            <w:vAlign w:val="bottom"/>
          </w:tcPr>
          <w:p w:rsidR="009A3762" w:rsidRDefault="009A3762"/>
        </w:tc>
        <w:tc>
          <w:tcPr>
            <w:tcW w:w="3260" w:type="dxa"/>
            <w:tcBorders>
              <w:right w:val="single" w:sz="8" w:space="0" w:color="auto"/>
            </w:tcBorders>
            <w:vAlign w:val="bottom"/>
          </w:tcPr>
          <w:p w:rsidR="009A3762" w:rsidRDefault="009D348B">
            <w:pPr>
              <w:spacing w:line="260" w:lineRule="exact"/>
              <w:ind w:left="80"/>
              <w:rPr>
                <w:sz w:val="20"/>
                <w:szCs w:val="20"/>
              </w:rPr>
            </w:pPr>
            <w:r>
              <w:rPr>
                <w:rFonts w:eastAsia="Times New Roman"/>
                <w:sz w:val="24"/>
                <w:szCs w:val="24"/>
              </w:rPr>
              <w:t>8.3Информирование</w:t>
            </w:r>
          </w:p>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720" w:type="dxa"/>
            <w:tcBorders>
              <w:right w:val="single" w:sz="8" w:space="0" w:color="auto"/>
            </w:tcBorders>
            <w:vAlign w:val="bottom"/>
          </w:tcPr>
          <w:p w:rsidR="009A3762" w:rsidRDefault="009A3762"/>
        </w:tc>
        <w:tc>
          <w:tcPr>
            <w:tcW w:w="700" w:type="dxa"/>
            <w:tcBorders>
              <w:right w:val="single" w:sz="8" w:space="0" w:color="auto"/>
            </w:tcBorders>
            <w:vAlign w:val="bottom"/>
          </w:tcPr>
          <w:p w:rsidR="009A3762" w:rsidRDefault="009A3762"/>
        </w:tc>
        <w:tc>
          <w:tcPr>
            <w:tcW w:w="1600" w:type="dxa"/>
            <w:tcBorders>
              <w:right w:val="single" w:sz="8" w:space="0" w:color="auto"/>
            </w:tcBorders>
            <w:vAlign w:val="bottom"/>
          </w:tcPr>
          <w:p w:rsidR="009A3762" w:rsidRDefault="009A3762"/>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родителей об уровне</w:t>
            </w: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A3762">
            <w:pPr>
              <w:rPr>
                <w:sz w:val="24"/>
                <w:szCs w:val="24"/>
              </w:rPr>
            </w:pPr>
          </w:p>
        </w:tc>
      </w:tr>
      <w:tr w:rsidR="009A3762">
        <w:trPr>
          <w:trHeight w:val="276"/>
        </w:trPr>
        <w:tc>
          <w:tcPr>
            <w:tcW w:w="480" w:type="dxa"/>
            <w:tcBorders>
              <w:left w:val="single" w:sz="8" w:space="0" w:color="auto"/>
            </w:tcBorders>
            <w:vAlign w:val="bottom"/>
          </w:tcPr>
          <w:p w:rsidR="009A3762" w:rsidRDefault="009A3762">
            <w:pPr>
              <w:rPr>
                <w:sz w:val="24"/>
                <w:szCs w:val="24"/>
              </w:rPr>
            </w:pPr>
          </w:p>
        </w:tc>
        <w:tc>
          <w:tcPr>
            <w:tcW w:w="940" w:type="dxa"/>
            <w:vAlign w:val="bottom"/>
          </w:tcPr>
          <w:p w:rsidR="009A3762" w:rsidRDefault="009A3762">
            <w:pPr>
              <w:rPr>
                <w:sz w:val="24"/>
                <w:szCs w:val="24"/>
              </w:rPr>
            </w:pPr>
          </w:p>
        </w:tc>
        <w:tc>
          <w:tcPr>
            <w:tcW w:w="460" w:type="dxa"/>
            <w:tcBorders>
              <w:right w:val="single" w:sz="8" w:space="0" w:color="auto"/>
            </w:tcBorders>
            <w:vAlign w:val="bottom"/>
          </w:tcPr>
          <w:p w:rsidR="009A3762" w:rsidRDefault="009A3762">
            <w:pPr>
              <w:rPr>
                <w:sz w:val="24"/>
                <w:szCs w:val="24"/>
              </w:rPr>
            </w:pPr>
          </w:p>
        </w:tc>
        <w:tc>
          <w:tcPr>
            <w:tcW w:w="3260" w:type="dxa"/>
            <w:tcBorders>
              <w:right w:val="single" w:sz="8" w:space="0" w:color="auto"/>
            </w:tcBorders>
            <w:vAlign w:val="bottom"/>
          </w:tcPr>
          <w:p w:rsidR="009A3762" w:rsidRDefault="009D348B">
            <w:pPr>
              <w:ind w:left="80"/>
              <w:rPr>
                <w:sz w:val="20"/>
                <w:szCs w:val="20"/>
              </w:rPr>
            </w:pPr>
            <w:r>
              <w:rPr>
                <w:rFonts w:eastAsia="Times New Roman"/>
                <w:sz w:val="24"/>
                <w:szCs w:val="24"/>
              </w:rPr>
              <w:t>развития и здоровья детей.</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D348B">
            <w:pPr>
              <w:ind w:right="380"/>
              <w:jc w:val="right"/>
              <w:rPr>
                <w:sz w:val="20"/>
                <w:szCs w:val="20"/>
              </w:rPr>
            </w:pPr>
            <w:r>
              <w:rPr>
                <w:rFonts w:eastAsia="Times New Roman"/>
                <w:sz w:val="24"/>
                <w:szCs w:val="24"/>
              </w:rPr>
              <w:t>+</w:t>
            </w:r>
          </w:p>
        </w:tc>
        <w:tc>
          <w:tcPr>
            <w:tcW w:w="700" w:type="dxa"/>
            <w:tcBorders>
              <w:right w:val="single" w:sz="8" w:space="0" w:color="auto"/>
            </w:tcBorders>
            <w:vAlign w:val="bottom"/>
          </w:tcPr>
          <w:p w:rsidR="009A3762" w:rsidRDefault="009D348B">
            <w:pPr>
              <w:ind w:right="360"/>
              <w:jc w:val="right"/>
              <w:rPr>
                <w:sz w:val="20"/>
                <w:szCs w:val="20"/>
              </w:rPr>
            </w:pPr>
            <w:r>
              <w:rPr>
                <w:rFonts w:eastAsia="Times New Roman"/>
                <w:sz w:val="24"/>
                <w:szCs w:val="24"/>
              </w:rPr>
              <w:t>+</w:t>
            </w:r>
          </w:p>
        </w:tc>
        <w:tc>
          <w:tcPr>
            <w:tcW w:w="720" w:type="dxa"/>
            <w:tcBorders>
              <w:right w:val="single" w:sz="8" w:space="0" w:color="auto"/>
            </w:tcBorders>
            <w:vAlign w:val="bottom"/>
          </w:tcPr>
          <w:p w:rsidR="009A3762" w:rsidRDefault="009A3762">
            <w:pPr>
              <w:rPr>
                <w:sz w:val="24"/>
                <w:szCs w:val="24"/>
              </w:rPr>
            </w:pPr>
          </w:p>
        </w:tc>
        <w:tc>
          <w:tcPr>
            <w:tcW w:w="700" w:type="dxa"/>
            <w:tcBorders>
              <w:right w:val="single" w:sz="8" w:space="0" w:color="auto"/>
            </w:tcBorders>
            <w:vAlign w:val="bottom"/>
          </w:tcPr>
          <w:p w:rsidR="009A3762" w:rsidRDefault="009A3762">
            <w:pPr>
              <w:rPr>
                <w:sz w:val="24"/>
                <w:szCs w:val="24"/>
              </w:rPr>
            </w:pPr>
          </w:p>
        </w:tc>
        <w:tc>
          <w:tcPr>
            <w:tcW w:w="1600" w:type="dxa"/>
            <w:tcBorders>
              <w:right w:val="single" w:sz="8" w:space="0" w:color="auto"/>
            </w:tcBorders>
            <w:vAlign w:val="bottom"/>
          </w:tcPr>
          <w:p w:rsidR="009A3762" w:rsidRDefault="009D348B">
            <w:pPr>
              <w:ind w:left="80"/>
              <w:rPr>
                <w:sz w:val="20"/>
                <w:szCs w:val="20"/>
              </w:rPr>
            </w:pPr>
            <w:r>
              <w:rPr>
                <w:rFonts w:eastAsia="Times New Roman"/>
                <w:sz w:val="24"/>
                <w:szCs w:val="24"/>
              </w:rPr>
              <w:t>Воспитатель</w:t>
            </w:r>
          </w:p>
        </w:tc>
      </w:tr>
      <w:tr w:rsidR="009A3762">
        <w:trPr>
          <w:trHeight w:val="87"/>
        </w:trPr>
        <w:tc>
          <w:tcPr>
            <w:tcW w:w="480" w:type="dxa"/>
            <w:tcBorders>
              <w:left w:val="single" w:sz="8" w:space="0" w:color="auto"/>
              <w:bottom w:val="single" w:sz="8" w:space="0" w:color="auto"/>
            </w:tcBorders>
            <w:vAlign w:val="bottom"/>
          </w:tcPr>
          <w:p w:rsidR="009A3762" w:rsidRDefault="009A3762">
            <w:pPr>
              <w:rPr>
                <w:sz w:val="7"/>
                <w:szCs w:val="7"/>
              </w:rPr>
            </w:pPr>
          </w:p>
        </w:tc>
        <w:tc>
          <w:tcPr>
            <w:tcW w:w="940" w:type="dxa"/>
            <w:tcBorders>
              <w:bottom w:val="single" w:sz="8" w:space="0" w:color="auto"/>
            </w:tcBorders>
            <w:vAlign w:val="bottom"/>
          </w:tcPr>
          <w:p w:rsidR="009A3762" w:rsidRDefault="009A3762">
            <w:pPr>
              <w:rPr>
                <w:sz w:val="7"/>
                <w:szCs w:val="7"/>
              </w:rPr>
            </w:pPr>
          </w:p>
        </w:tc>
        <w:tc>
          <w:tcPr>
            <w:tcW w:w="460" w:type="dxa"/>
            <w:tcBorders>
              <w:bottom w:val="single" w:sz="8" w:space="0" w:color="auto"/>
              <w:right w:val="single" w:sz="8" w:space="0" w:color="auto"/>
            </w:tcBorders>
            <w:vAlign w:val="bottom"/>
          </w:tcPr>
          <w:p w:rsidR="009A3762" w:rsidRDefault="009A3762">
            <w:pPr>
              <w:rPr>
                <w:sz w:val="7"/>
                <w:szCs w:val="7"/>
              </w:rPr>
            </w:pPr>
          </w:p>
        </w:tc>
        <w:tc>
          <w:tcPr>
            <w:tcW w:w="3260" w:type="dxa"/>
            <w:tcBorders>
              <w:bottom w:val="single" w:sz="8" w:space="0" w:color="auto"/>
              <w:right w:val="single" w:sz="8" w:space="0" w:color="auto"/>
            </w:tcBorders>
            <w:vAlign w:val="bottom"/>
          </w:tcPr>
          <w:p w:rsidR="009A3762" w:rsidRDefault="009A3762">
            <w:pPr>
              <w:rPr>
                <w:sz w:val="7"/>
                <w:szCs w:val="7"/>
              </w:rPr>
            </w:pPr>
          </w:p>
        </w:tc>
        <w:tc>
          <w:tcPr>
            <w:tcW w:w="700" w:type="dxa"/>
            <w:tcBorders>
              <w:bottom w:val="single" w:sz="8" w:space="0" w:color="auto"/>
              <w:right w:val="single" w:sz="8" w:space="0" w:color="auto"/>
            </w:tcBorders>
            <w:vAlign w:val="bottom"/>
          </w:tcPr>
          <w:p w:rsidR="009A3762" w:rsidRDefault="009A3762">
            <w:pPr>
              <w:rPr>
                <w:sz w:val="7"/>
                <w:szCs w:val="7"/>
              </w:rPr>
            </w:pPr>
          </w:p>
        </w:tc>
        <w:tc>
          <w:tcPr>
            <w:tcW w:w="720" w:type="dxa"/>
            <w:tcBorders>
              <w:bottom w:val="single" w:sz="8" w:space="0" w:color="auto"/>
              <w:right w:val="single" w:sz="8" w:space="0" w:color="auto"/>
            </w:tcBorders>
            <w:vAlign w:val="bottom"/>
          </w:tcPr>
          <w:p w:rsidR="009A3762" w:rsidRDefault="009A3762">
            <w:pPr>
              <w:rPr>
                <w:sz w:val="7"/>
                <w:szCs w:val="7"/>
              </w:rPr>
            </w:pPr>
          </w:p>
        </w:tc>
        <w:tc>
          <w:tcPr>
            <w:tcW w:w="700" w:type="dxa"/>
            <w:tcBorders>
              <w:bottom w:val="single" w:sz="8" w:space="0" w:color="auto"/>
              <w:right w:val="single" w:sz="8" w:space="0" w:color="auto"/>
            </w:tcBorders>
            <w:vAlign w:val="bottom"/>
          </w:tcPr>
          <w:p w:rsidR="009A3762" w:rsidRDefault="009A3762">
            <w:pPr>
              <w:rPr>
                <w:sz w:val="7"/>
                <w:szCs w:val="7"/>
              </w:rPr>
            </w:pPr>
          </w:p>
        </w:tc>
        <w:tc>
          <w:tcPr>
            <w:tcW w:w="720" w:type="dxa"/>
            <w:tcBorders>
              <w:bottom w:val="single" w:sz="8" w:space="0" w:color="auto"/>
              <w:right w:val="single" w:sz="8" w:space="0" w:color="auto"/>
            </w:tcBorders>
            <w:vAlign w:val="bottom"/>
          </w:tcPr>
          <w:p w:rsidR="009A3762" w:rsidRDefault="009A3762">
            <w:pPr>
              <w:rPr>
                <w:sz w:val="7"/>
                <w:szCs w:val="7"/>
              </w:rPr>
            </w:pPr>
          </w:p>
        </w:tc>
        <w:tc>
          <w:tcPr>
            <w:tcW w:w="700" w:type="dxa"/>
            <w:tcBorders>
              <w:bottom w:val="single" w:sz="8" w:space="0" w:color="auto"/>
              <w:right w:val="single" w:sz="8" w:space="0" w:color="auto"/>
            </w:tcBorders>
            <w:vAlign w:val="bottom"/>
          </w:tcPr>
          <w:p w:rsidR="009A3762" w:rsidRDefault="009A3762">
            <w:pPr>
              <w:rPr>
                <w:sz w:val="7"/>
                <w:szCs w:val="7"/>
              </w:rPr>
            </w:pPr>
          </w:p>
        </w:tc>
        <w:tc>
          <w:tcPr>
            <w:tcW w:w="1600" w:type="dxa"/>
            <w:tcBorders>
              <w:bottom w:val="single" w:sz="8" w:space="0" w:color="auto"/>
              <w:right w:val="single" w:sz="8" w:space="0" w:color="auto"/>
            </w:tcBorders>
            <w:vAlign w:val="bottom"/>
          </w:tcPr>
          <w:p w:rsidR="009A3762" w:rsidRDefault="009A3762">
            <w:pPr>
              <w:rPr>
                <w:sz w:val="7"/>
                <w:szCs w:val="7"/>
              </w:rPr>
            </w:pPr>
          </w:p>
        </w:tc>
      </w:tr>
    </w:tbl>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00" w:lineRule="exact"/>
        <w:rPr>
          <w:sz w:val="20"/>
          <w:szCs w:val="20"/>
        </w:rPr>
      </w:pPr>
    </w:p>
    <w:p w:rsidR="009A3762" w:rsidRDefault="009A3762">
      <w:pPr>
        <w:spacing w:line="260" w:lineRule="exact"/>
        <w:rPr>
          <w:sz w:val="20"/>
          <w:szCs w:val="20"/>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A53C42" w:rsidRDefault="00A53C42">
      <w:pPr>
        <w:ind w:left="1080"/>
        <w:rPr>
          <w:rFonts w:eastAsia="Times New Roman"/>
          <w:b/>
          <w:bCs/>
          <w:sz w:val="36"/>
          <w:szCs w:val="36"/>
        </w:rPr>
      </w:pPr>
    </w:p>
    <w:p w:rsidR="009A3762" w:rsidRDefault="009D348B" w:rsidP="00A53C42">
      <w:pPr>
        <w:ind w:left="1080"/>
        <w:jc w:val="center"/>
        <w:rPr>
          <w:sz w:val="20"/>
          <w:szCs w:val="20"/>
        </w:rPr>
      </w:pPr>
      <w:r>
        <w:rPr>
          <w:rFonts w:eastAsia="Times New Roman"/>
          <w:b/>
          <w:bCs/>
          <w:sz w:val="36"/>
          <w:szCs w:val="36"/>
        </w:rPr>
        <w:lastRenderedPageBreak/>
        <w:t>Заключение.</w:t>
      </w:r>
    </w:p>
    <w:p w:rsidR="009A3762" w:rsidRDefault="009A3762">
      <w:pPr>
        <w:spacing w:line="377" w:lineRule="exact"/>
        <w:rPr>
          <w:sz w:val="20"/>
          <w:szCs w:val="20"/>
        </w:rPr>
      </w:pPr>
    </w:p>
    <w:p w:rsidR="009A3762" w:rsidRDefault="009D348B">
      <w:pPr>
        <w:spacing w:line="357" w:lineRule="auto"/>
        <w:ind w:left="440" w:right="180" w:firstLine="919"/>
        <w:jc w:val="both"/>
        <w:rPr>
          <w:sz w:val="20"/>
          <w:szCs w:val="20"/>
        </w:rPr>
      </w:pPr>
      <w:r>
        <w:rPr>
          <w:rFonts w:eastAsia="Times New Roman"/>
          <w:sz w:val="28"/>
          <w:szCs w:val="28"/>
        </w:rPr>
        <w:t xml:space="preserve">Предлагаемая «Программа </w:t>
      </w:r>
      <w:r w:rsidR="00463315">
        <w:rPr>
          <w:rFonts w:eastAsia="Times New Roman"/>
          <w:sz w:val="28"/>
          <w:szCs w:val="28"/>
        </w:rPr>
        <w:t>развитие МБДОУ детского сада «Светлячок</w:t>
      </w:r>
      <w:r>
        <w:rPr>
          <w:rFonts w:eastAsia="Times New Roman"/>
          <w:sz w:val="28"/>
          <w:szCs w:val="28"/>
        </w:rPr>
        <w:t>» является результатом творческой деятельности коллектива. Идеи, заложенные в программе, появились несколько лет назад, но реальностью становятся только в последние годы. Этому способствуют изменения в образовании. У нас было время для серьёзного обдумывания идей и планов.</w:t>
      </w:r>
    </w:p>
    <w:p w:rsidR="009A3762" w:rsidRDefault="009A3762">
      <w:pPr>
        <w:spacing w:line="22" w:lineRule="exact"/>
        <w:rPr>
          <w:sz w:val="20"/>
          <w:szCs w:val="20"/>
        </w:rPr>
      </w:pPr>
    </w:p>
    <w:p w:rsidR="00A53C42" w:rsidRDefault="009D348B" w:rsidP="00A53C42">
      <w:pPr>
        <w:spacing w:line="356" w:lineRule="auto"/>
        <w:jc w:val="both"/>
        <w:rPr>
          <w:sz w:val="20"/>
          <w:szCs w:val="20"/>
        </w:rPr>
      </w:pPr>
      <w:r>
        <w:rPr>
          <w:rFonts w:eastAsia="Times New Roman"/>
          <w:sz w:val="28"/>
          <w:szCs w:val="28"/>
        </w:rPr>
        <w:t>Это определило важные особенности программы как реалистичность, целостность, обоснованность. Мы понимаем, что предполагаемая модель развития не является идеальной, мы готовы её совершенствовать и уточнять.</w:t>
      </w:r>
      <w:r w:rsidR="00A53C42" w:rsidRPr="00A53C42">
        <w:rPr>
          <w:rFonts w:eastAsia="Times New Roman"/>
          <w:sz w:val="28"/>
          <w:szCs w:val="28"/>
        </w:rPr>
        <w:t xml:space="preserve"> </w:t>
      </w:r>
      <w:r w:rsidR="00A53C42">
        <w:rPr>
          <w:rFonts w:eastAsia="Times New Roman"/>
          <w:sz w:val="28"/>
          <w:szCs w:val="28"/>
        </w:rPr>
        <w:t>Кроме того, судьба программы, степень её реализации во многом будет определяться субъективными условиями, которые в ближайшее время сложатся вокруг системы образования, а именно в вопросах управления и финансирования.</w:t>
      </w:r>
    </w:p>
    <w:p w:rsidR="00A53C42" w:rsidRDefault="00A53C42" w:rsidP="00A53C42">
      <w:pPr>
        <w:spacing w:line="200" w:lineRule="exact"/>
        <w:rPr>
          <w:sz w:val="20"/>
          <w:szCs w:val="20"/>
        </w:rPr>
      </w:pPr>
    </w:p>
    <w:p w:rsidR="009A3762" w:rsidRDefault="009A3762">
      <w:pPr>
        <w:spacing w:line="354" w:lineRule="auto"/>
        <w:ind w:left="440" w:right="180"/>
        <w:jc w:val="both"/>
        <w:rPr>
          <w:sz w:val="20"/>
          <w:szCs w:val="20"/>
        </w:rPr>
      </w:pPr>
    </w:p>
    <w:p w:rsidR="009A3762" w:rsidRDefault="009A3762">
      <w:pPr>
        <w:spacing w:line="21" w:lineRule="exact"/>
        <w:rPr>
          <w:sz w:val="20"/>
          <w:szCs w:val="20"/>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A53C42" w:rsidRDefault="00A53C42">
      <w:pPr>
        <w:ind w:left="9840"/>
        <w:rPr>
          <w:rFonts w:eastAsia="Times New Roman"/>
          <w:sz w:val="24"/>
          <w:szCs w:val="24"/>
        </w:rPr>
      </w:pPr>
    </w:p>
    <w:p w:rsidR="009A3762" w:rsidRDefault="009D348B">
      <w:pPr>
        <w:ind w:left="9840"/>
        <w:rPr>
          <w:sz w:val="20"/>
          <w:szCs w:val="20"/>
        </w:rPr>
      </w:pPr>
      <w:r>
        <w:rPr>
          <w:rFonts w:eastAsia="Times New Roman"/>
          <w:sz w:val="24"/>
          <w:szCs w:val="24"/>
        </w:rPr>
        <w:t>20</w:t>
      </w:r>
    </w:p>
    <w:p w:rsidR="009A3762" w:rsidRDefault="009A3762">
      <w:pPr>
        <w:sectPr w:rsidR="009A3762">
          <w:pgSz w:w="11900" w:h="16838"/>
          <w:pgMar w:top="1112" w:right="666" w:bottom="427" w:left="980" w:header="0" w:footer="0" w:gutter="0"/>
          <w:cols w:space="720" w:equalWidth="0">
            <w:col w:w="10260"/>
          </w:cols>
        </w:sectPr>
      </w:pPr>
    </w:p>
    <w:p w:rsidR="009A3762" w:rsidRDefault="009A3762">
      <w:pPr>
        <w:jc w:val="right"/>
        <w:rPr>
          <w:sz w:val="20"/>
          <w:szCs w:val="20"/>
        </w:rPr>
      </w:pPr>
    </w:p>
    <w:sectPr w:rsidR="009A3762" w:rsidSect="009A3762">
      <w:pgSz w:w="11900" w:h="16838"/>
      <w:pgMar w:top="1138" w:right="846" w:bottom="427" w:left="1420" w:header="0" w:footer="0" w:gutter="0"/>
      <w:cols w:space="720" w:equalWidth="0">
        <w:col w:w="96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1D00CD74"/>
    <w:lvl w:ilvl="0" w:tplc="93C0B160">
      <w:start w:val="1"/>
      <w:numFmt w:val="bullet"/>
      <w:lvlText w:val=""/>
      <w:lvlJc w:val="left"/>
    </w:lvl>
    <w:lvl w:ilvl="1" w:tplc="1D30FB6C">
      <w:numFmt w:val="decimal"/>
      <w:lvlText w:val=""/>
      <w:lvlJc w:val="left"/>
    </w:lvl>
    <w:lvl w:ilvl="2" w:tplc="EB54B91A">
      <w:numFmt w:val="decimal"/>
      <w:lvlText w:val=""/>
      <w:lvlJc w:val="left"/>
    </w:lvl>
    <w:lvl w:ilvl="3" w:tplc="CB1EC6E6">
      <w:numFmt w:val="decimal"/>
      <w:lvlText w:val=""/>
      <w:lvlJc w:val="left"/>
    </w:lvl>
    <w:lvl w:ilvl="4" w:tplc="F09C29C4">
      <w:numFmt w:val="decimal"/>
      <w:lvlText w:val=""/>
      <w:lvlJc w:val="left"/>
    </w:lvl>
    <w:lvl w:ilvl="5" w:tplc="D382C34E">
      <w:numFmt w:val="decimal"/>
      <w:lvlText w:val=""/>
      <w:lvlJc w:val="left"/>
    </w:lvl>
    <w:lvl w:ilvl="6" w:tplc="FA2C2B88">
      <w:numFmt w:val="decimal"/>
      <w:lvlText w:val=""/>
      <w:lvlJc w:val="left"/>
    </w:lvl>
    <w:lvl w:ilvl="7" w:tplc="50764A66">
      <w:numFmt w:val="decimal"/>
      <w:lvlText w:val=""/>
      <w:lvlJc w:val="left"/>
    </w:lvl>
    <w:lvl w:ilvl="8" w:tplc="827EB02A">
      <w:numFmt w:val="decimal"/>
      <w:lvlText w:val=""/>
      <w:lvlJc w:val="left"/>
    </w:lvl>
  </w:abstractNum>
  <w:abstractNum w:abstractNumId="1">
    <w:nsid w:val="0000030A"/>
    <w:multiLevelType w:val="hybridMultilevel"/>
    <w:tmpl w:val="8672510E"/>
    <w:lvl w:ilvl="0" w:tplc="099C0952">
      <w:start w:val="7"/>
      <w:numFmt w:val="decimal"/>
      <w:lvlText w:val="%1."/>
      <w:lvlJc w:val="left"/>
    </w:lvl>
    <w:lvl w:ilvl="1" w:tplc="CC880AD4">
      <w:numFmt w:val="decimal"/>
      <w:lvlText w:val=""/>
      <w:lvlJc w:val="left"/>
    </w:lvl>
    <w:lvl w:ilvl="2" w:tplc="C37AB92A">
      <w:numFmt w:val="decimal"/>
      <w:lvlText w:val=""/>
      <w:lvlJc w:val="left"/>
    </w:lvl>
    <w:lvl w:ilvl="3" w:tplc="1E782A00">
      <w:numFmt w:val="decimal"/>
      <w:lvlText w:val=""/>
      <w:lvlJc w:val="left"/>
    </w:lvl>
    <w:lvl w:ilvl="4" w:tplc="C1EE6C6A">
      <w:numFmt w:val="decimal"/>
      <w:lvlText w:val=""/>
      <w:lvlJc w:val="left"/>
    </w:lvl>
    <w:lvl w:ilvl="5" w:tplc="81C00E8A">
      <w:numFmt w:val="decimal"/>
      <w:lvlText w:val=""/>
      <w:lvlJc w:val="left"/>
    </w:lvl>
    <w:lvl w:ilvl="6" w:tplc="1EFE659C">
      <w:numFmt w:val="decimal"/>
      <w:lvlText w:val=""/>
      <w:lvlJc w:val="left"/>
    </w:lvl>
    <w:lvl w:ilvl="7" w:tplc="9F68C866">
      <w:numFmt w:val="decimal"/>
      <w:lvlText w:val=""/>
      <w:lvlJc w:val="left"/>
    </w:lvl>
    <w:lvl w:ilvl="8" w:tplc="838E7518">
      <w:numFmt w:val="decimal"/>
      <w:lvlText w:val=""/>
      <w:lvlJc w:val="left"/>
    </w:lvl>
  </w:abstractNum>
  <w:abstractNum w:abstractNumId="2">
    <w:nsid w:val="00000732"/>
    <w:multiLevelType w:val="hybridMultilevel"/>
    <w:tmpl w:val="856E657A"/>
    <w:lvl w:ilvl="0" w:tplc="774E4864">
      <w:start w:val="1"/>
      <w:numFmt w:val="bullet"/>
      <w:lvlText w:val="В"/>
      <w:lvlJc w:val="left"/>
    </w:lvl>
    <w:lvl w:ilvl="1" w:tplc="9BEADF24">
      <w:numFmt w:val="decimal"/>
      <w:lvlText w:val=""/>
      <w:lvlJc w:val="left"/>
    </w:lvl>
    <w:lvl w:ilvl="2" w:tplc="0BAAF57C">
      <w:numFmt w:val="decimal"/>
      <w:lvlText w:val=""/>
      <w:lvlJc w:val="left"/>
    </w:lvl>
    <w:lvl w:ilvl="3" w:tplc="398AF1C8">
      <w:numFmt w:val="decimal"/>
      <w:lvlText w:val=""/>
      <w:lvlJc w:val="left"/>
    </w:lvl>
    <w:lvl w:ilvl="4" w:tplc="4A749E72">
      <w:numFmt w:val="decimal"/>
      <w:lvlText w:val=""/>
      <w:lvlJc w:val="left"/>
    </w:lvl>
    <w:lvl w:ilvl="5" w:tplc="E10AD508">
      <w:numFmt w:val="decimal"/>
      <w:lvlText w:val=""/>
      <w:lvlJc w:val="left"/>
    </w:lvl>
    <w:lvl w:ilvl="6" w:tplc="53DEDE42">
      <w:numFmt w:val="decimal"/>
      <w:lvlText w:val=""/>
      <w:lvlJc w:val="left"/>
    </w:lvl>
    <w:lvl w:ilvl="7" w:tplc="39EC8EE2">
      <w:numFmt w:val="decimal"/>
      <w:lvlText w:val=""/>
      <w:lvlJc w:val="left"/>
    </w:lvl>
    <w:lvl w:ilvl="8" w:tplc="16B698BE">
      <w:numFmt w:val="decimal"/>
      <w:lvlText w:val=""/>
      <w:lvlJc w:val="left"/>
    </w:lvl>
  </w:abstractNum>
  <w:abstractNum w:abstractNumId="3">
    <w:nsid w:val="00000822"/>
    <w:multiLevelType w:val="hybridMultilevel"/>
    <w:tmpl w:val="961E9DB0"/>
    <w:lvl w:ilvl="0" w:tplc="F03E048E">
      <w:start w:val="1"/>
      <w:numFmt w:val="bullet"/>
      <w:lvlText w:val="-"/>
      <w:lvlJc w:val="left"/>
    </w:lvl>
    <w:lvl w:ilvl="1" w:tplc="333C0938">
      <w:numFmt w:val="decimal"/>
      <w:lvlText w:val=""/>
      <w:lvlJc w:val="left"/>
    </w:lvl>
    <w:lvl w:ilvl="2" w:tplc="05D4D4A4">
      <w:numFmt w:val="decimal"/>
      <w:lvlText w:val=""/>
      <w:lvlJc w:val="left"/>
    </w:lvl>
    <w:lvl w:ilvl="3" w:tplc="527A86EA">
      <w:numFmt w:val="decimal"/>
      <w:lvlText w:val=""/>
      <w:lvlJc w:val="left"/>
    </w:lvl>
    <w:lvl w:ilvl="4" w:tplc="2B1410C2">
      <w:numFmt w:val="decimal"/>
      <w:lvlText w:val=""/>
      <w:lvlJc w:val="left"/>
    </w:lvl>
    <w:lvl w:ilvl="5" w:tplc="58260F02">
      <w:numFmt w:val="decimal"/>
      <w:lvlText w:val=""/>
      <w:lvlJc w:val="left"/>
    </w:lvl>
    <w:lvl w:ilvl="6" w:tplc="261C664A">
      <w:numFmt w:val="decimal"/>
      <w:lvlText w:val=""/>
      <w:lvlJc w:val="left"/>
    </w:lvl>
    <w:lvl w:ilvl="7" w:tplc="B1CA40C4">
      <w:numFmt w:val="decimal"/>
      <w:lvlText w:val=""/>
      <w:lvlJc w:val="left"/>
    </w:lvl>
    <w:lvl w:ilvl="8" w:tplc="F1EC7A9A">
      <w:numFmt w:val="decimal"/>
      <w:lvlText w:val=""/>
      <w:lvlJc w:val="left"/>
    </w:lvl>
  </w:abstractNum>
  <w:abstractNum w:abstractNumId="4">
    <w:nsid w:val="00000902"/>
    <w:multiLevelType w:val="hybridMultilevel"/>
    <w:tmpl w:val="FA368892"/>
    <w:lvl w:ilvl="0" w:tplc="DAACA908">
      <w:start w:val="1"/>
      <w:numFmt w:val="bullet"/>
      <w:lvlText w:val="В"/>
      <w:lvlJc w:val="left"/>
    </w:lvl>
    <w:lvl w:ilvl="1" w:tplc="488A2F54">
      <w:start w:val="1"/>
      <w:numFmt w:val="bullet"/>
      <w:lvlText w:val="В"/>
      <w:lvlJc w:val="left"/>
    </w:lvl>
    <w:lvl w:ilvl="2" w:tplc="F79CC6EC">
      <w:numFmt w:val="decimal"/>
      <w:lvlText w:val=""/>
      <w:lvlJc w:val="left"/>
    </w:lvl>
    <w:lvl w:ilvl="3" w:tplc="DD92DCC0">
      <w:numFmt w:val="decimal"/>
      <w:lvlText w:val=""/>
      <w:lvlJc w:val="left"/>
    </w:lvl>
    <w:lvl w:ilvl="4" w:tplc="682AA776">
      <w:numFmt w:val="decimal"/>
      <w:lvlText w:val=""/>
      <w:lvlJc w:val="left"/>
    </w:lvl>
    <w:lvl w:ilvl="5" w:tplc="C9706056">
      <w:numFmt w:val="decimal"/>
      <w:lvlText w:val=""/>
      <w:lvlJc w:val="left"/>
    </w:lvl>
    <w:lvl w:ilvl="6" w:tplc="580ADB26">
      <w:numFmt w:val="decimal"/>
      <w:lvlText w:val=""/>
      <w:lvlJc w:val="left"/>
    </w:lvl>
    <w:lvl w:ilvl="7" w:tplc="F78C5FAA">
      <w:numFmt w:val="decimal"/>
      <w:lvlText w:val=""/>
      <w:lvlJc w:val="left"/>
    </w:lvl>
    <w:lvl w:ilvl="8" w:tplc="514C284C">
      <w:numFmt w:val="decimal"/>
      <w:lvlText w:val=""/>
      <w:lvlJc w:val="left"/>
    </w:lvl>
  </w:abstractNum>
  <w:abstractNum w:abstractNumId="5">
    <w:nsid w:val="00000BDB"/>
    <w:multiLevelType w:val="hybridMultilevel"/>
    <w:tmpl w:val="F80C8010"/>
    <w:lvl w:ilvl="0" w:tplc="6BDC3C9C">
      <w:start w:val="1"/>
      <w:numFmt w:val="bullet"/>
      <w:lvlText w:val=""/>
      <w:lvlJc w:val="left"/>
    </w:lvl>
    <w:lvl w:ilvl="1" w:tplc="AA4A62B8">
      <w:numFmt w:val="decimal"/>
      <w:lvlText w:val=""/>
      <w:lvlJc w:val="left"/>
    </w:lvl>
    <w:lvl w:ilvl="2" w:tplc="C062FF4E">
      <w:numFmt w:val="decimal"/>
      <w:lvlText w:val=""/>
      <w:lvlJc w:val="left"/>
    </w:lvl>
    <w:lvl w:ilvl="3" w:tplc="0B540ECA">
      <w:numFmt w:val="decimal"/>
      <w:lvlText w:val=""/>
      <w:lvlJc w:val="left"/>
    </w:lvl>
    <w:lvl w:ilvl="4" w:tplc="B44E94FC">
      <w:numFmt w:val="decimal"/>
      <w:lvlText w:val=""/>
      <w:lvlJc w:val="left"/>
    </w:lvl>
    <w:lvl w:ilvl="5" w:tplc="0E2E4BF6">
      <w:numFmt w:val="decimal"/>
      <w:lvlText w:val=""/>
      <w:lvlJc w:val="left"/>
    </w:lvl>
    <w:lvl w:ilvl="6" w:tplc="A45A7B82">
      <w:numFmt w:val="decimal"/>
      <w:lvlText w:val=""/>
      <w:lvlJc w:val="left"/>
    </w:lvl>
    <w:lvl w:ilvl="7" w:tplc="91D291C8">
      <w:numFmt w:val="decimal"/>
      <w:lvlText w:val=""/>
      <w:lvlJc w:val="left"/>
    </w:lvl>
    <w:lvl w:ilvl="8" w:tplc="4216D6BA">
      <w:numFmt w:val="decimal"/>
      <w:lvlText w:val=""/>
      <w:lvlJc w:val="left"/>
    </w:lvl>
  </w:abstractNum>
  <w:abstractNum w:abstractNumId="6">
    <w:nsid w:val="00000DDC"/>
    <w:multiLevelType w:val="hybridMultilevel"/>
    <w:tmpl w:val="3ED87684"/>
    <w:lvl w:ilvl="0" w:tplc="485C82A0">
      <w:start w:val="3"/>
      <w:numFmt w:val="decimal"/>
      <w:lvlText w:val="%1."/>
      <w:lvlJc w:val="left"/>
    </w:lvl>
    <w:lvl w:ilvl="1" w:tplc="B448B9D4">
      <w:numFmt w:val="decimal"/>
      <w:lvlText w:val=""/>
      <w:lvlJc w:val="left"/>
    </w:lvl>
    <w:lvl w:ilvl="2" w:tplc="AB1CC24A">
      <w:numFmt w:val="decimal"/>
      <w:lvlText w:val=""/>
      <w:lvlJc w:val="left"/>
    </w:lvl>
    <w:lvl w:ilvl="3" w:tplc="2BF0FFEE">
      <w:numFmt w:val="decimal"/>
      <w:lvlText w:val=""/>
      <w:lvlJc w:val="left"/>
    </w:lvl>
    <w:lvl w:ilvl="4" w:tplc="E492792E">
      <w:numFmt w:val="decimal"/>
      <w:lvlText w:val=""/>
      <w:lvlJc w:val="left"/>
    </w:lvl>
    <w:lvl w:ilvl="5" w:tplc="3E829698">
      <w:numFmt w:val="decimal"/>
      <w:lvlText w:val=""/>
      <w:lvlJc w:val="left"/>
    </w:lvl>
    <w:lvl w:ilvl="6" w:tplc="B0B20C52">
      <w:numFmt w:val="decimal"/>
      <w:lvlText w:val=""/>
      <w:lvlJc w:val="left"/>
    </w:lvl>
    <w:lvl w:ilvl="7" w:tplc="077A1116">
      <w:numFmt w:val="decimal"/>
      <w:lvlText w:val=""/>
      <w:lvlJc w:val="left"/>
    </w:lvl>
    <w:lvl w:ilvl="8" w:tplc="B7BAD146">
      <w:numFmt w:val="decimal"/>
      <w:lvlText w:val=""/>
      <w:lvlJc w:val="left"/>
    </w:lvl>
  </w:abstractNum>
  <w:abstractNum w:abstractNumId="7">
    <w:nsid w:val="0000121F"/>
    <w:multiLevelType w:val="hybridMultilevel"/>
    <w:tmpl w:val="32F42952"/>
    <w:lvl w:ilvl="0" w:tplc="93FE066E">
      <w:start w:val="1"/>
      <w:numFmt w:val="bullet"/>
      <w:lvlText w:val="-"/>
      <w:lvlJc w:val="left"/>
    </w:lvl>
    <w:lvl w:ilvl="1" w:tplc="F4DE7220">
      <w:numFmt w:val="decimal"/>
      <w:lvlText w:val=""/>
      <w:lvlJc w:val="left"/>
    </w:lvl>
    <w:lvl w:ilvl="2" w:tplc="A8148BD8">
      <w:numFmt w:val="decimal"/>
      <w:lvlText w:val=""/>
      <w:lvlJc w:val="left"/>
    </w:lvl>
    <w:lvl w:ilvl="3" w:tplc="760AEBEE">
      <w:numFmt w:val="decimal"/>
      <w:lvlText w:val=""/>
      <w:lvlJc w:val="left"/>
    </w:lvl>
    <w:lvl w:ilvl="4" w:tplc="C0BC748C">
      <w:numFmt w:val="decimal"/>
      <w:lvlText w:val=""/>
      <w:lvlJc w:val="left"/>
    </w:lvl>
    <w:lvl w:ilvl="5" w:tplc="C1044046">
      <w:numFmt w:val="decimal"/>
      <w:lvlText w:val=""/>
      <w:lvlJc w:val="left"/>
    </w:lvl>
    <w:lvl w:ilvl="6" w:tplc="35C2CB56">
      <w:numFmt w:val="decimal"/>
      <w:lvlText w:val=""/>
      <w:lvlJc w:val="left"/>
    </w:lvl>
    <w:lvl w:ilvl="7" w:tplc="24C617DC">
      <w:numFmt w:val="decimal"/>
      <w:lvlText w:val=""/>
      <w:lvlJc w:val="left"/>
    </w:lvl>
    <w:lvl w:ilvl="8" w:tplc="A128257C">
      <w:numFmt w:val="decimal"/>
      <w:lvlText w:val=""/>
      <w:lvlJc w:val="left"/>
    </w:lvl>
  </w:abstractNum>
  <w:abstractNum w:abstractNumId="8">
    <w:nsid w:val="000012E1"/>
    <w:multiLevelType w:val="hybridMultilevel"/>
    <w:tmpl w:val="26001E80"/>
    <w:lvl w:ilvl="0" w:tplc="6BE6E116">
      <w:start w:val="1"/>
      <w:numFmt w:val="decimal"/>
      <w:lvlText w:val="%1."/>
      <w:lvlJc w:val="left"/>
    </w:lvl>
    <w:lvl w:ilvl="1" w:tplc="8D7428FA">
      <w:numFmt w:val="decimal"/>
      <w:lvlText w:val=""/>
      <w:lvlJc w:val="left"/>
    </w:lvl>
    <w:lvl w:ilvl="2" w:tplc="8DA22468">
      <w:numFmt w:val="decimal"/>
      <w:lvlText w:val=""/>
      <w:lvlJc w:val="left"/>
    </w:lvl>
    <w:lvl w:ilvl="3" w:tplc="1F4621E0">
      <w:numFmt w:val="decimal"/>
      <w:lvlText w:val=""/>
      <w:lvlJc w:val="left"/>
    </w:lvl>
    <w:lvl w:ilvl="4" w:tplc="140426DA">
      <w:numFmt w:val="decimal"/>
      <w:lvlText w:val=""/>
      <w:lvlJc w:val="left"/>
    </w:lvl>
    <w:lvl w:ilvl="5" w:tplc="E4A4FA12">
      <w:numFmt w:val="decimal"/>
      <w:lvlText w:val=""/>
      <w:lvlJc w:val="left"/>
    </w:lvl>
    <w:lvl w:ilvl="6" w:tplc="0C383C0E">
      <w:numFmt w:val="decimal"/>
      <w:lvlText w:val=""/>
      <w:lvlJc w:val="left"/>
    </w:lvl>
    <w:lvl w:ilvl="7" w:tplc="3E06EBFE">
      <w:numFmt w:val="decimal"/>
      <w:lvlText w:val=""/>
      <w:lvlJc w:val="left"/>
    </w:lvl>
    <w:lvl w:ilvl="8" w:tplc="FB06B83C">
      <w:numFmt w:val="decimal"/>
      <w:lvlText w:val=""/>
      <w:lvlJc w:val="left"/>
    </w:lvl>
  </w:abstractNum>
  <w:abstractNum w:abstractNumId="9">
    <w:nsid w:val="00001366"/>
    <w:multiLevelType w:val="hybridMultilevel"/>
    <w:tmpl w:val="B4BAF6CC"/>
    <w:lvl w:ilvl="0" w:tplc="9634F616">
      <w:start w:val="2"/>
      <w:numFmt w:val="decimal"/>
      <w:lvlText w:val="%1."/>
      <w:lvlJc w:val="left"/>
    </w:lvl>
    <w:lvl w:ilvl="1" w:tplc="4CC21248">
      <w:numFmt w:val="decimal"/>
      <w:lvlText w:val=""/>
      <w:lvlJc w:val="left"/>
    </w:lvl>
    <w:lvl w:ilvl="2" w:tplc="CACECA6A">
      <w:numFmt w:val="decimal"/>
      <w:lvlText w:val=""/>
      <w:lvlJc w:val="left"/>
    </w:lvl>
    <w:lvl w:ilvl="3" w:tplc="D5A47B9E">
      <w:numFmt w:val="decimal"/>
      <w:lvlText w:val=""/>
      <w:lvlJc w:val="left"/>
    </w:lvl>
    <w:lvl w:ilvl="4" w:tplc="D5361286">
      <w:numFmt w:val="decimal"/>
      <w:lvlText w:val=""/>
      <w:lvlJc w:val="left"/>
    </w:lvl>
    <w:lvl w:ilvl="5" w:tplc="DBF6147A">
      <w:numFmt w:val="decimal"/>
      <w:lvlText w:val=""/>
      <w:lvlJc w:val="left"/>
    </w:lvl>
    <w:lvl w:ilvl="6" w:tplc="F118CDFC">
      <w:numFmt w:val="decimal"/>
      <w:lvlText w:val=""/>
      <w:lvlJc w:val="left"/>
    </w:lvl>
    <w:lvl w:ilvl="7" w:tplc="E1C60062">
      <w:numFmt w:val="decimal"/>
      <w:lvlText w:val=""/>
      <w:lvlJc w:val="left"/>
    </w:lvl>
    <w:lvl w:ilvl="8" w:tplc="2818AC88">
      <w:numFmt w:val="decimal"/>
      <w:lvlText w:val=""/>
      <w:lvlJc w:val="left"/>
    </w:lvl>
  </w:abstractNum>
  <w:abstractNum w:abstractNumId="10">
    <w:nsid w:val="000015A1"/>
    <w:multiLevelType w:val="hybridMultilevel"/>
    <w:tmpl w:val="90F20114"/>
    <w:lvl w:ilvl="0" w:tplc="BEDA5DFC">
      <w:start w:val="1"/>
      <w:numFmt w:val="bullet"/>
      <w:lvlText w:val="В"/>
      <w:lvlJc w:val="left"/>
    </w:lvl>
    <w:lvl w:ilvl="1" w:tplc="E90CF218">
      <w:start w:val="1"/>
      <w:numFmt w:val="bullet"/>
      <w:lvlText w:val="В"/>
      <w:lvlJc w:val="left"/>
    </w:lvl>
    <w:lvl w:ilvl="2" w:tplc="38B281FE">
      <w:numFmt w:val="decimal"/>
      <w:lvlText w:val=""/>
      <w:lvlJc w:val="left"/>
    </w:lvl>
    <w:lvl w:ilvl="3" w:tplc="904417C6">
      <w:numFmt w:val="decimal"/>
      <w:lvlText w:val=""/>
      <w:lvlJc w:val="left"/>
    </w:lvl>
    <w:lvl w:ilvl="4" w:tplc="474A6AB2">
      <w:numFmt w:val="decimal"/>
      <w:lvlText w:val=""/>
      <w:lvlJc w:val="left"/>
    </w:lvl>
    <w:lvl w:ilvl="5" w:tplc="A972202A">
      <w:numFmt w:val="decimal"/>
      <w:lvlText w:val=""/>
      <w:lvlJc w:val="left"/>
    </w:lvl>
    <w:lvl w:ilvl="6" w:tplc="6E2E5896">
      <w:numFmt w:val="decimal"/>
      <w:lvlText w:val=""/>
      <w:lvlJc w:val="left"/>
    </w:lvl>
    <w:lvl w:ilvl="7" w:tplc="01AEEA92">
      <w:numFmt w:val="decimal"/>
      <w:lvlText w:val=""/>
      <w:lvlJc w:val="left"/>
    </w:lvl>
    <w:lvl w:ilvl="8" w:tplc="737CF698">
      <w:numFmt w:val="decimal"/>
      <w:lvlText w:val=""/>
      <w:lvlJc w:val="left"/>
    </w:lvl>
  </w:abstractNum>
  <w:abstractNum w:abstractNumId="11">
    <w:nsid w:val="00001A49"/>
    <w:multiLevelType w:val="hybridMultilevel"/>
    <w:tmpl w:val="A6C2D9D6"/>
    <w:lvl w:ilvl="0" w:tplc="662ADBAA">
      <w:start w:val="2"/>
      <w:numFmt w:val="decimal"/>
      <w:lvlText w:val="%1."/>
      <w:lvlJc w:val="left"/>
    </w:lvl>
    <w:lvl w:ilvl="1" w:tplc="BFC6C4E0">
      <w:numFmt w:val="decimal"/>
      <w:lvlText w:val=""/>
      <w:lvlJc w:val="left"/>
    </w:lvl>
    <w:lvl w:ilvl="2" w:tplc="6BB81362">
      <w:numFmt w:val="decimal"/>
      <w:lvlText w:val=""/>
      <w:lvlJc w:val="left"/>
    </w:lvl>
    <w:lvl w:ilvl="3" w:tplc="154C54F6">
      <w:numFmt w:val="decimal"/>
      <w:lvlText w:val=""/>
      <w:lvlJc w:val="left"/>
    </w:lvl>
    <w:lvl w:ilvl="4" w:tplc="E040AA7E">
      <w:numFmt w:val="decimal"/>
      <w:lvlText w:val=""/>
      <w:lvlJc w:val="left"/>
    </w:lvl>
    <w:lvl w:ilvl="5" w:tplc="2A740502">
      <w:numFmt w:val="decimal"/>
      <w:lvlText w:val=""/>
      <w:lvlJc w:val="left"/>
    </w:lvl>
    <w:lvl w:ilvl="6" w:tplc="9F66770C">
      <w:numFmt w:val="decimal"/>
      <w:lvlText w:val=""/>
      <w:lvlJc w:val="left"/>
    </w:lvl>
    <w:lvl w:ilvl="7" w:tplc="803AA76A">
      <w:numFmt w:val="decimal"/>
      <w:lvlText w:val=""/>
      <w:lvlJc w:val="left"/>
    </w:lvl>
    <w:lvl w:ilvl="8" w:tplc="1EA60C2A">
      <w:numFmt w:val="decimal"/>
      <w:lvlText w:val=""/>
      <w:lvlJc w:val="left"/>
    </w:lvl>
  </w:abstractNum>
  <w:abstractNum w:abstractNumId="12">
    <w:nsid w:val="00001CD0"/>
    <w:multiLevelType w:val="hybridMultilevel"/>
    <w:tmpl w:val="4768CF06"/>
    <w:lvl w:ilvl="0" w:tplc="A33A8F1A">
      <w:start w:val="1"/>
      <w:numFmt w:val="bullet"/>
      <w:lvlText w:val="и"/>
      <w:lvlJc w:val="left"/>
    </w:lvl>
    <w:lvl w:ilvl="1" w:tplc="3EB4F058">
      <w:numFmt w:val="decimal"/>
      <w:lvlText w:val=""/>
      <w:lvlJc w:val="left"/>
    </w:lvl>
    <w:lvl w:ilvl="2" w:tplc="FFD66294">
      <w:numFmt w:val="decimal"/>
      <w:lvlText w:val=""/>
      <w:lvlJc w:val="left"/>
    </w:lvl>
    <w:lvl w:ilvl="3" w:tplc="5F467542">
      <w:numFmt w:val="decimal"/>
      <w:lvlText w:val=""/>
      <w:lvlJc w:val="left"/>
    </w:lvl>
    <w:lvl w:ilvl="4" w:tplc="E7309FF6">
      <w:numFmt w:val="decimal"/>
      <w:lvlText w:val=""/>
      <w:lvlJc w:val="left"/>
    </w:lvl>
    <w:lvl w:ilvl="5" w:tplc="479C7B04">
      <w:numFmt w:val="decimal"/>
      <w:lvlText w:val=""/>
      <w:lvlJc w:val="left"/>
    </w:lvl>
    <w:lvl w:ilvl="6" w:tplc="D922973C">
      <w:numFmt w:val="decimal"/>
      <w:lvlText w:val=""/>
      <w:lvlJc w:val="left"/>
    </w:lvl>
    <w:lvl w:ilvl="7" w:tplc="873A4138">
      <w:numFmt w:val="decimal"/>
      <w:lvlText w:val=""/>
      <w:lvlJc w:val="left"/>
    </w:lvl>
    <w:lvl w:ilvl="8" w:tplc="62002916">
      <w:numFmt w:val="decimal"/>
      <w:lvlText w:val=""/>
      <w:lvlJc w:val="left"/>
    </w:lvl>
  </w:abstractNum>
  <w:abstractNum w:abstractNumId="13">
    <w:nsid w:val="00002213"/>
    <w:multiLevelType w:val="hybridMultilevel"/>
    <w:tmpl w:val="D2968612"/>
    <w:lvl w:ilvl="0" w:tplc="E550C5DE">
      <w:start w:val="3"/>
      <w:numFmt w:val="decimal"/>
      <w:lvlText w:val="%1."/>
      <w:lvlJc w:val="left"/>
    </w:lvl>
    <w:lvl w:ilvl="1" w:tplc="768A250E">
      <w:numFmt w:val="decimal"/>
      <w:lvlText w:val=""/>
      <w:lvlJc w:val="left"/>
    </w:lvl>
    <w:lvl w:ilvl="2" w:tplc="D41E131E">
      <w:numFmt w:val="decimal"/>
      <w:lvlText w:val=""/>
      <w:lvlJc w:val="left"/>
    </w:lvl>
    <w:lvl w:ilvl="3" w:tplc="DB04E20E">
      <w:numFmt w:val="decimal"/>
      <w:lvlText w:val=""/>
      <w:lvlJc w:val="left"/>
    </w:lvl>
    <w:lvl w:ilvl="4" w:tplc="F176CF88">
      <w:numFmt w:val="decimal"/>
      <w:lvlText w:val=""/>
      <w:lvlJc w:val="left"/>
    </w:lvl>
    <w:lvl w:ilvl="5" w:tplc="3B709832">
      <w:numFmt w:val="decimal"/>
      <w:lvlText w:val=""/>
      <w:lvlJc w:val="left"/>
    </w:lvl>
    <w:lvl w:ilvl="6" w:tplc="310CF4E4">
      <w:numFmt w:val="decimal"/>
      <w:lvlText w:val=""/>
      <w:lvlJc w:val="left"/>
    </w:lvl>
    <w:lvl w:ilvl="7" w:tplc="6D1C465E">
      <w:numFmt w:val="decimal"/>
      <w:lvlText w:val=""/>
      <w:lvlJc w:val="left"/>
    </w:lvl>
    <w:lvl w:ilvl="8" w:tplc="002874E4">
      <w:numFmt w:val="decimal"/>
      <w:lvlText w:val=""/>
      <w:lvlJc w:val="left"/>
    </w:lvl>
  </w:abstractNum>
  <w:abstractNum w:abstractNumId="14">
    <w:nsid w:val="000022EE"/>
    <w:multiLevelType w:val="hybridMultilevel"/>
    <w:tmpl w:val="2D687210"/>
    <w:lvl w:ilvl="0" w:tplc="450E8D0A">
      <w:start w:val="1"/>
      <w:numFmt w:val="bullet"/>
      <w:lvlText w:val=""/>
      <w:lvlJc w:val="left"/>
    </w:lvl>
    <w:lvl w:ilvl="1" w:tplc="4D74CE12">
      <w:numFmt w:val="decimal"/>
      <w:lvlText w:val=""/>
      <w:lvlJc w:val="left"/>
    </w:lvl>
    <w:lvl w:ilvl="2" w:tplc="170812A2">
      <w:numFmt w:val="decimal"/>
      <w:lvlText w:val=""/>
      <w:lvlJc w:val="left"/>
    </w:lvl>
    <w:lvl w:ilvl="3" w:tplc="31C4ADB4">
      <w:numFmt w:val="decimal"/>
      <w:lvlText w:val=""/>
      <w:lvlJc w:val="left"/>
    </w:lvl>
    <w:lvl w:ilvl="4" w:tplc="48BA9110">
      <w:numFmt w:val="decimal"/>
      <w:lvlText w:val=""/>
      <w:lvlJc w:val="left"/>
    </w:lvl>
    <w:lvl w:ilvl="5" w:tplc="80CA61A8">
      <w:numFmt w:val="decimal"/>
      <w:lvlText w:val=""/>
      <w:lvlJc w:val="left"/>
    </w:lvl>
    <w:lvl w:ilvl="6" w:tplc="E2F0BDAC">
      <w:numFmt w:val="decimal"/>
      <w:lvlText w:val=""/>
      <w:lvlJc w:val="left"/>
    </w:lvl>
    <w:lvl w:ilvl="7" w:tplc="1F78A3D0">
      <w:numFmt w:val="decimal"/>
      <w:lvlText w:val=""/>
      <w:lvlJc w:val="left"/>
    </w:lvl>
    <w:lvl w:ilvl="8" w:tplc="0F92A3DA">
      <w:numFmt w:val="decimal"/>
      <w:lvlText w:val=""/>
      <w:lvlJc w:val="left"/>
    </w:lvl>
  </w:abstractNum>
  <w:abstractNum w:abstractNumId="15">
    <w:nsid w:val="00002350"/>
    <w:multiLevelType w:val="hybridMultilevel"/>
    <w:tmpl w:val="22EAC230"/>
    <w:lvl w:ilvl="0" w:tplc="22DC9D72">
      <w:start w:val="1"/>
      <w:numFmt w:val="bullet"/>
      <w:lvlText w:val="В"/>
      <w:lvlJc w:val="left"/>
    </w:lvl>
    <w:lvl w:ilvl="1" w:tplc="8AE88C64">
      <w:numFmt w:val="decimal"/>
      <w:lvlText w:val=""/>
      <w:lvlJc w:val="left"/>
    </w:lvl>
    <w:lvl w:ilvl="2" w:tplc="61F434C4">
      <w:numFmt w:val="decimal"/>
      <w:lvlText w:val=""/>
      <w:lvlJc w:val="left"/>
    </w:lvl>
    <w:lvl w:ilvl="3" w:tplc="C77A3B3E">
      <w:numFmt w:val="decimal"/>
      <w:lvlText w:val=""/>
      <w:lvlJc w:val="left"/>
    </w:lvl>
    <w:lvl w:ilvl="4" w:tplc="1F0EBA16">
      <w:numFmt w:val="decimal"/>
      <w:lvlText w:val=""/>
      <w:lvlJc w:val="left"/>
    </w:lvl>
    <w:lvl w:ilvl="5" w:tplc="53348A92">
      <w:numFmt w:val="decimal"/>
      <w:lvlText w:val=""/>
      <w:lvlJc w:val="left"/>
    </w:lvl>
    <w:lvl w:ilvl="6" w:tplc="93AA8770">
      <w:numFmt w:val="decimal"/>
      <w:lvlText w:val=""/>
      <w:lvlJc w:val="left"/>
    </w:lvl>
    <w:lvl w:ilvl="7" w:tplc="5DFE2C3A">
      <w:numFmt w:val="decimal"/>
      <w:lvlText w:val=""/>
      <w:lvlJc w:val="left"/>
    </w:lvl>
    <w:lvl w:ilvl="8" w:tplc="3496C8CE">
      <w:numFmt w:val="decimal"/>
      <w:lvlText w:val=""/>
      <w:lvlJc w:val="left"/>
    </w:lvl>
  </w:abstractNum>
  <w:abstractNum w:abstractNumId="16">
    <w:nsid w:val="0000260D"/>
    <w:multiLevelType w:val="hybridMultilevel"/>
    <w:tmpl w:val="D840C600"/>
    <w:lvl w:ilvl="0" w:tplc="69AED492">
      <w:start w:val="4"/>
      <w:numFmt w:val="decimal"/>
      <w:lvlText w:val="%1."/>
      <w:lvlJc w:val="left"/>
    </w:lvl>
    <w:lvl w:ilvl="1" w:tplc="82905976">
      <w:numFmt w:val="decimal"/>
      <w:lvlText w:val=""/>
      <w:lvlJc w:val="left"/>
    </w:lvl>
    <w:lvl w:ilvl="2" w:tplc="5E4E44DA">
      <w:numFmt w:val="decimal"/>
      <w:lvlText w:val=""/>
      <w:lvlJc w:val="left"/>
    </w:lvl>
    <w:lvl w:ilvl="3" w:tplc="E13426F2">
      <w:numFmt w:val="decimal"/>
      <w:lvlText w:val=""/>
      <w:lvlJc w:val="left"/>
    </w:lvl>
    <w:lvl w:ilvl="4" w:tplc="6CF0D3AA">
      <w:numFmt w:val="decimal"/>
      <w:lvlText w:val=""/>
      <w:lvlJc w:val="left"/>
    </w:lvl>
    <w:lvl w:ilvl="5" w:tplc="D6A8A45E">
      <w:numFmt w:val="decimal"/>
      <w:lvlText w:val=""/>
      <w:lvlJc w:val="left"/>
    </w:lvl>
    <w:lvl w:ilvl="6" w:tplc="330CA4C4">
      <w:numFmt w:val="decimal"/>
      <w:lvlText w:val=""/>
      <w:lvlJc w:val="left"/>
    </w:lvl>
    <w:lvl w:ilvl="7" w:tplc="6E5C5B9C">
      <w:numFmt w:val="decimal"/>
      <w:lvlText w:val=""/>
      <w:lvlJc w:val="left"/>
    </w:lvl>
    <w:lvl w:ilvl="8" w:tplc="F200A1EC">
      <w:numFmt w:val="decimal"/>
      <w:lvlText w:val=""/>
      <w:lvlJc w:val="left"/>
    </w:lvl>
  </w:abstractNum>
  <w:abstractNum w:abstractNumId="17">
    <w:nsid w:val="000026CA"/>
    <w:multiLevelType w:val="hybridMultilevel"/>
    <w:tmpl w:val="B9B26B7C"/>
    <w:lvl w:ilvl="0" w:tplc="057CC5C0">
      <w:start w:val="1"/>
      <w:numFmt w:val="bullet"/>
      <w:lvlText w:val="-"/>
      <w:lvlJc w:val="left"/>
    </w:lvl>
    <w:lvl w:ilvl="1" w:tplc="FB5EFDC8">
      <w:numFmt w:val="decimal"/>
      <w:lvlText w:val=""/>
      <w:lvlJc w:val="left"/>
    </w:lvl>
    <w:lvl w:ilvl="2" w:tplc="AE3CC3E2">
      <w:numFmt w:val="decimal"/>
      <w:lvlText w:val=""/>
      <w:lvlJc w:val="left"/>
    </w:lvl>
    <w:lvl w:ilvl="3" w:tplc="46BAD372">
      <w:numFmt w:val="decimal"/>
      <w:lvlText w:val=""/>
      <w:lvlJc w:val="left"/>
    </w:lvl>
    <w:lvl w:ilvl="4" w:tplc="382ECB9A">
      <w:numFmt w:val="decimal"/>
      <w:lvlText w:val=""/>
      <w:lvlJc w:val="left"/>
    </w:lvl>
    <w:lvl w:ilvl="5" w:tplc="92621CB4">
      <w:numFmt w:val="decimal"/>
      <w:lvlText w:val=""/>
      <w:lvlJc w:val="left"/>
    </w:lvl>
    <w:lvl w:ilvl="6" w:tplc="A4AA8F54">
      <w:numFmt w:val="decimal"/>
      <w:lvlText w:val=""/>
      <w:lvlJc w:val="left"/>
    </w:lvl>
    <w:lvl w:ilvl="7" w:tplc="EF0436C0">
      <w:numFmt w:val="decimal"/>
      <w:lvlText w:val=""/>
      <w:lvlJc w:val="left"/>
    </w:lvl>
    <w:lvl w:ilvl="8" w:tplc="D67E29CA">
      <w:numFmt w:val="decimal"/>
      <w:lvlText w:val=""/>
      <w:lvlJc w:val="left"/>
    </w:lvl>
  </w:abstractNum>
  <w:abstractNum w:abstractNumId="18">
    <w:nsid w:val="00002C3B"/>
    <w:multiLevelType w:val="hybridMultilevel"/>
    <w:tmpl w:val="8AEAB016"/>
    <w:lvl w:ilvl="0" w:tplc="EDF2F588">
      <w:start w:val="1"/>
      <w:numFmt w:val="bullet"/>
      <w:lvlText w:val="В"/>
      <w:lvlJc w:val="left"/>
    </w:lvl>
    <w:lvl w:ilvl="1" w:tplc="07349B16">
      <w:numFmt w:val="decimal"/>
      <w:lvlText w:val=""/>
      <w:lvlJc w:val="left"/>
    </w:lvl>
    <w:lvl w:ilvl="2" w:tplc="02A6ED2E">
      <w:numFmt w:val="decimal"/>
      <w:lvlText w:val=""/>
      <w:lvlJc w:val="left"/>
    </w:lvl>
    <w:lvl w:ilvl="3" w:tplc="885E0A2C">
      <w:numFmt w:val="decimal"/>
      <w:lvlText w:val=""/>
      <w:lvlJc w:val="left"/>
    </w:lvl>
    <w:lvl w:ilvl="4" w:tplc="7BCEF22C">
      <w:numFmt w:val="decimal"/>
      <w:lvlText w:val=""/>
      <w:lvlJc w:val="left"/>
    </w:lvl>
    <w:lvl w:ilvl="5" w:tplc="0156783E">
      <w:numFmt w:val="decimal"/>
      <w:lvlText w:val=""/>
      <w:lvlJc w:val="left"/>
    </w:lvl>
    <w:lvl w:ilvl="6" w:tplc="53346B5C">
      <w:numFmt w:val="decimal"/>
      <w:lvlText w:val=""/>
      <w:lvlJc w:val="left"/>
    </w:lvl>
    <w:lvl w:ilvl="7" w:tplc="3EBE73B4">
      <w:numFmt w:val="decimal"/>
      <w:lvlText w:val=""/>
      <w:lvlJc w:val="left"/>
    </w:lvl>
    <w:lvl w:ilvl="8" w:tplc="2446FFF2">
      <w:numFmt w:val="decimal"/>
      <w:lvlText w:val=""/>
      <w:lvlJc w:val="left"/>
    </w:lvl>
  </w:abstractNum>
  <w:abstractNum w:abstractNumId="19">
    <w:nsid w:val="00002E40"/>
    <w:multiLevelType w:val="hybridMultilevel"/>
    <w:tmpl w:val="A2029378"/>
    <w:lvl w:ilvl="0" w:tplc="EE04BEEE">
      <w:start w:val="1"/>
      <w:numFmt w:val="bullet"/>
      <w:lvlText w:val="В"/>
      <w:lvlJc w:val="left"/>
    </w:lvl>
    <w:lvl w:ilvl="1" w:tplc="52EEC656">
      <w:numFmt w:val="decimal"/>
      <w:lvlText w:val=""/>
      <w:lvlJc w:val="left"/>
    </w:lvl>
    <w:lvl w:ilvl="2" w:tplc="771E1AF8">
      <w:numFmt w:val="decimal"/>
      <w:lvlText w:val=""/>
      <w:lvlJc w:val="left"/>
    </w:lvl>
    <w:lvl w:ilvl="3" w:tplc="EB9A047E">
      <w:numFmt w:val="decimal"/>
      <w:lvlText w:val=""/>
      <w:lvlJc w:val="left"/>
    </w:lvl>
    <w:lvl w:ilvl="4" w:tplc="CE88CA92">
      <w:numFmt w:val="decimal"/>
      <w:lvlText w:val=""/>
      <w:lvlJc w:val="left"/>
    </w:lvl>
    <w:lvl w:ilvl="5" w:tplc="DEF604BA">
      <w:numFmt w:val="decimal"/>
      <w:lvlText w:val=""/>
      <w:lvlJc w:val="left"/>
    </w:lvl>
    <w:lvl w:ilvl="6" w:tplc="A832025A">
      <w:numFmt w:val="decimal"/>
      <w:lvlText w:val=""/>
      <w:lvlJc w:val="left"/>
    </w:lvl>
    <w:lvl w:ilvl="7" w:tplc="98B6225E">
      <w:numFmt w:val="decimal"/>
      <w:lvlText w:val=""/>
      <w:lvlJc w:val="left"/>
    </w:lvl>
    <w:lvl w:ilvl="8" w:tplc="DB34E8DA">
      <w:numFmt w:val="decimal"/>
      <w:lvlText w:val=""/>
      <w:lvlJc w:val="left"/>
    </w:lvl>
  </w:abstractNum>
  <w:abstractNum w:abstractNumId="20">
    <w:nsid w:val="0000301C"/>
    <w:multiLevelType w:val="hybridMultilevel"/>
    <w:tmpl w:val="AD9A6D88"/>
    <w:lvl w:ilvl="0" w:tplc="7A7ECE4C">
      <w:start w:val="1"/>
      <w:numFmt w:val="bullet"/>
      <w:lvlText w:val=""/>
      <w:lvlJc w:val="left"/>
    </w:lvl>
    <w:lvl w:ilvl="1" w:tplc="FA089F4E">
      <w:numFmt w:val="decimal"/>
      <w:lvlText w:val=""/>
      <w:lvlJc w:val="left"/>
    </w:lvl>
    <w:lvl w:ilvl="2" w:tplc="F4F60ACE">
      <w:numFmt w:val="decimal"/>
      <w:lvlText w:val=""/>
      <w:lvlJc w:val="left"/>
    </w:lvl>
    <w:lvl w:ilvl="3" w:tplc="E078E700">
      <w:numFmt w:val="decimal"/>
      <w:lvlText w:val=""/>
      <w:lvlJc w:val="left"/>
    </w:lvl>
    <w:lvl w:ilvl="4" w:tplc="AB64C352">
      <w:numFmt w:val="decimal"/>
      <w:lvlText w:val=""/>
      <w:lvlJc w:val="left"/>
    </w:lvl>
    <w:lvl w:ilvl="5" w:tplc="B38EF558">
      <w:numFmt w:val="decimal"/>
      <w:lvlText w:val=""/>
      <w:lvlJc w:val="left"/>
    </w:lvl>
    <w:lvl w:ilvl="6" w:tplc="C110048E">
      <w:numFmt w:val="decimal"/>
      <w:lvlText w:val=""/>
      <w:lvlJc w:val="left"/>
    </w:lvl>
    <w:lvl w:ilvl="7" w:tplc="F53A5724">
      <w:numFmt w:val="decimal"/>
      <w:lvlText w:val=""/>
      <w:lvlJc w:val="left"/>
    </w:lvl>
    <w:lvl w:ilvl="8" w:tplc="78968F46">
      <w:numFmt w:val="decimal"/>
      <w:lvlText w:val=""/>
      <w:lvlJc w:val="left"/>
    </w:lvl>
  </w:abstractNum>
  <w:abstractNum w:abstractNumId="21">
    <w:nsid w:val="0000314F"/>
    <w:multiLevelType w:val="hybridMultilevel"/>
    <w:tmpl w:val="15944D9E"/>
    <w:lvl w:ilvl="0" w:tplc="319CAEF0">
      <w:start w:val="5"/>
      <w:numFmt w:val="decimal"/>
      <w:lvlText w:val="%1."/>
      <w:lvlJc w:val="left"/>
    </w:lvl>
    <w:lvl w:ilvl="1" w:tplc="C7521C56">
      <w:numFmt w:val="decimal"/>
      <w:lvlText w:val=""/>
      <w:lvlJc w:val="left"/>
    </w:lvl>
    <w:lvl w:ilvl="2" w:tplc="596AB36E">
      <w:numFmt w:val="decimal"/>
      <w:lvlText w:val=""/>
      <w:lvlJc w:val="left"/>
    </w:lvl>
    <w:lvl w:ilvl="3" w:tplc="F9200C70">
      <w:numFmt w:val="decimal"/>
      <w:lvlText w:val=""/>
      <w:lvlJc w:val="left"/>
    </w:lvl>
    <w:lvl w:ilvl="4" w:tplc="91223FEA">
      <w:numFmt w:val="decimal"/>
      <w:lvlText w:val=""/>
      <w:lvlJc w:val="left"/>
    </w:lvl>
    <w:lvl w:ilvl="5" w:tplc="4112D80E">
      <w:numFmt w:val="decimal"/>
      <w:lvlText w:val=""/>
      <w:lvlJc w:val="left"/>
    </w:lvl>
    <w:lvl w:ilvl="6" w:tplc="18667B26">
      <w:numFmt w:val="decimal"/>
      <w:lvlText w:val=""/>
      <w:lvlJc w:val="left"/>
    </w:lvl>
    <w:lvl w:ilvl="7" w:tplc="EC3A1E66">
      <w:numFmt w:val="decimal"/>
      <w:lvlText w:val=""/>
      <w:lvlJc w:val="left"/>
    </w:lvl>
    <w:lvl w:ilvl="8" w:tplc="6E6E0A4A">
      <w:numFmt w:val="decimal"/>
      <w:lvlText w:val=""/>
      <w:lvlJc w:val="left"/>
    </w:lvl>
  </w:abstractNum>
  <w:abstractNum w:abstractNumId="22">
    <w:nsid w:val="0000323B"/>
    <w:multiLevelType w:val="hybridMultilevel"/>
    <w:tmpl w:val="30D0F352"/>
    <w:lvl w:ilvl="0" w:tplc="296A1EE0">
      <w:start w:val="1"/>
      <w:numFmt w:val="decimal"/>
      <w:lvlText w:val="%1."/>
      <w:lvlJc w:val="left"/>
    </w:lvl>
    <w:lvl w:ilvl="1" w:tplc="00EE1612">
      <w:numFmt w:val="decimal"/>
      <w:lvlText w:val=""/>
      <w:lvlJc w:val="left"/>
    </w:lvl>
    <w:lvl w:ilvl="2" w:tplc="F6248CA4">
      <w:numFmt w:val="decimal"/>
      <w:lvlText w:val=""/>
      <w:lvlJc w:val="left"/>
    </w:lvl>
    <w:lvl w:ilvl="3" w:tplc="D3004FC2">
      <w:numFmt w:val="decimal"/>
      <w:lvlText w:val=""/>
      <w:lvlJc w:val="left"/>
    </w:lvl>
    <w:lvl w:ilvl="4" w:tplc="5E22C60A">
      <w:numFmt w:val="decimal"/>
      <w:lvlText w:val=""/>
      <w:lvlJc w:val="left"/>
    </w:lvl>
    <w:lvl w:ilvl="5" w:tplc="E4AC539C">
      <w:numFmt w:val="decimal"/>
      <w:lvlText w:val=""/>
      <w:lvlJc w:val="left"/>
    </w:lvl>
    <w:lvl w:ilvl="6" w:tplc="DFB48396">
      <w:numFmt w:val="decimal"/>
      <w:lvlText w:val=""/>
      <w:lvlJc w:val="left"/>
    </w:lvl>
    <w:lvl w:ilvl="7" w:tplc="8444AAC0">
      <w:numFmt w:val="decimal"/>
      <w:lvlText w:val=""/>
      <w:lvlJc w:val="left"/>
    </w:lvl>
    <w:lvl w:ilvl="8" w:tplc="1C94B5FA">
      <w:numFmt w:val="decimal"/>
      <w:lvlText w:val=""/>
      <w:lvlJc w:val="left"/>
    </w:lvl>
  </w:abstractNum>
  <w:abstractNum w:abstractNumId="23">
    <w:nsid w:val="0000366B"/>
    <w:multiLevelType w:val="hybridMultilevel"/>
    <w:tmpl w:val="83106E22"/>
    <w:lvl w:ilvl="0" w:tplc="A1D86560">
      <w:start w:val="1"/>
      <w:numFmt w:val="bullet"/>
      <w:lvlText w:val="с"/>
      <w:lvlJc w:val="left"/>
    </w:lvl>
    <w:lvl w:ilvl="1" w:tplc="914A2A74">
      <w:start w:val="1"/>
      <w:numFmt w:val="bullet"/>
      <w:lvlText w:val="-"/>
      <w:lvlJc w:val="left"/>
    </w:lvl>
    <w:lvl w:ilvl="2" w:tplc="317CCDDE">
      <w:start w:val="1"/>
      <w:numFmt w:val="bullet"/>
      <w:lvlText w:val="С"/>
      <w:lvlJc w:val="left"/>
    </w:lvl>
    <w:lvl w:ilvl="3" w:tplc="641C0A40">
      <w:numFmt w:val="decimal"/>
      <w:lvlText w:val=""/>
      <w:lvlJc w:val="left"/>
    </w:lvl>
    <w:lvl w:ilvl="4" w:tplc="9CEC90A6">
      <w:numFmt w:val="decimal"/>
      <w:lvlText w:val=""/>
      <w:lvlJc w:val="left"/>
    </w:lvl>
    <w:lvl w:ilvl="5" w:tplc="A4DE52CE">
      <w:numFmt w:val="decimal"/>
      <w:lvlText w:val=""/>
      <w:lvlJc w:val="left"/>
    </w:lvl>
    <w:lvl w:ilvl="6" w:tplc="3EC8D63E">
      <w:numFmt w:val="decimal"/>
      <w:lvlText w:val=""/>
      <w:lvlJc w:val="left"/>
    </w:lvl>
    <w:lvl w:ilvl="7" w:tplc="B94AD752">
      <w:numFmt w:val="decimal"/>
      <w:lvlText w:val=""/>
      <w:lvlJc w:val="left"/>
    </w:lvl>
    <w:lvl w:ilvl="8" w:tplc="281E8132">
      <w:numFmt w:val="decimal"/>
      <w:lvlText w:val=""/>
      <w:lvlJc w:val="left"/>
    </w:lvl>
  </w:abstractNum>
  <w:abstractNum w:abstractNumId="24">
    <w:nsid w:val="00003699"/>
    <w:multiLevelType w:val="hybridMultilevel"/>
    <w:tmpl w:val="77764A90"/>
    <w:lvl w:ilvl="0" w:tplc="F94EEBC8">
      <w:start w:val="22"/>
      <w:numFmt w:val="upperLetter"/>
      <w:lvlText w:val="%1."/>
      <w:lvlJc w:val="left"/>
    </w:lvl>
    <w:lvl w:ilvl="1" w:tplc="F6D6233E">
      <w:numFmt w:val="decimal"/>
      <w:lvlText w:val=""/>
      <w:lvlJc w:val="left"/>
    </w:lvl>
    <w:lvl w:ilvl="2" w:tplc="43883320">
      <w:numFmt w:val="decimal"/>
      <w:lvlText w:val=""/>
      <w:lvlJc w:val="left"/>
    </w:lvl>
    <w:lvl w:ilvl="3" w:tplc="BAC4A95A">
      <w:numFmt w:val="decimal"/>
      <w:lvlText w:val=""/>
      <w:lvlJc w:val="left"/>
    </w:lvl>
    <w:lvl w:ilvl="4" w:tplc="8610771E">
      <w:numFmt w:val="decimal"/>
      <w:lvlText w:val=""/>
      <w:lvlJc w:val="left"/>
    </w:lvl>
    <w:lvl w:ilvl="5" w:tplc="5B40134E">
      <w:numFmt w:val="decimal"/>
      <w:lvlText w:val=""/>
      <w:lvlJc w:val="left"/>
    </w:lvl>
    <w:lvl w:ilvl="6" w:tplc="D9EE2CE8">
      <w:numFmt w:val="decimal"/>
      <w:lvlText w:val=""/>
      <w:lvlJc w:val="left"/>
    </w:lvl>
    <w:lvl w:ilvl="7" w:tplc="47D2CDEC">
      <w:numFmt w:val="decimal"/>
      <w:lvlText w:val=""/>
      <w:lvlJc w:val="left"/>
    </w:lvl>
    <w:lvl w:ilvl="8" w:tplc="7B003112">
      <w:numFmt w:val="decimal"/>
      <w:lvlText w:val=""/>
      <w:lvlJc w:val="left"/>
    </w:lvl>
  </w:abstractNum>
  <w:abstractNum w:abstractNumId="25">
    <w:nsid w:val="00003A9E"/>
    <w:multiLevelType w:val="hybridMultilevel"/>
    <w:tmpl w:val="BD74B262"/>
    <w:lvl w:ilvl="0" w:tplc="03BE00AE">
      <w:start w:val="2"/>
      <w:numFmt w:val="decimal"/>
      <w:lvlText w:val="%1."/>
      <w:lvlJc w:val="left"/>
    </w:lvl>
    <w:lvl w:ilvl="1" w:tplc="8988B932">
      <w:numFmt w:val="decimal"/>
      <w:lvlText w:val=""/>
      <w:lvlJc w:val="left"/>
    </w:lvl>
    <w:lvl w:ilvl="2" w:tplc="5770BD46">
      <w:numFmt w:val="decimal"/>
      <w:lvlText w:val=""/>
      <w:lvlJc w:val="left"/>
    </w:lvl>
    <w:lvl w:ilvl="3" w:tplc="C2745CFC">
      <w:numFmt w:val="decimal"/>
      <w:lvlText w:val=""/>
      <w:lvlJc w:val="left"/>
    </w:lvl>
    <w:lvl w:ilvl="4" w:tplc="A6966C48">
      <w:numFmt w:val="decimal"/>
      <w:lvlText w:val=""/>
      <w:lvlJc w:val="left"/>
    </w:lvl>
    <w:lvl w:ilvl="5" w:tplc="6FD4A2C4">
      <w:numFmt w:val="decimal"/>
      <w:lvlText w:val=""/>
      <w:lvlJc w:val="left"/>
    </w:lvl>
    <w:lvl w:ilvl="6" w:tplc="C890B15E">
      <w:numFmt w:val="decimal"/>
      <w:lvlText w:val=""/>
      <w:lvlJc w:val="left"/>
    </w:lvl>
    <w:lvl w:ilvl="7" w:tplc="F550AEA4">
      <w:numFmt w:val="decimal"/>
      <w:lvlText w:val=""/>
      <w:lvlJc w:val="left"/>
    </w:lvl>
    <w:lvl w:ilvl="8" w:tplc="4AC6E068">
      <w:numFmt w:val="decimal"/>
      <w:lvlText w:val=""/>
      <w:lvlJc w:val="left"/>
    </w:lvl>
  </w:abstractNum>
  <w:abstractNum w:abstractNumId="26">
    <w:nsid w:val="00003BF6"/>
    <w:multiLevelType w:val="hybridMultilevel"/>
    <w:tmpl w:val="B798D14C"/>
    <w:lvl w:ilvl="0" w:tplc="F9D875E8">
      <w:start w:val="1"/>
      <w:numFmt w:val="bullet"/>
      <w:lvlText w:val="-"/>
      <w:lvlJc w:val="left"/>
    </w:lvl>
    <w:lvl w:ilvl="1" w:tplc="A62C576C">
      <w:numFmt w:val="decimal"/>
      <w:lvlText w:val=""/>
      <w:lvlJc w:val="left"/>
    </w:lvl>
    <w:lvl w:ilvl="2" w:tplc="4D2E3FE8">
      <w:numFmt w:val="decimal"/>
      <w:lvlText w:val=""/>
      <w:lvlJc w:val="left"/>
    </w:lvl>
    <w:lvl w:ilvl="3" w:tplc="0248EB5E">
      <w:numFmt w:val="decimal"/>
      <w:lvlText w:val=""/>
      <w:lvlJc w:val="left"/>
    </w:lvl>
    <w:lvl w:ilvl="4" w:tplc="021C2FE0">
      <w:numFmt w:val="decimal"/>
      <w:lvlText w:val=""/>
      <w:lvlJc w:val="left"/>
    </w:lvl>
    <w:lvl w:ilvl="5" w:tplc="26248BEC">
      <w:numFmt w:val="decimal"/>
      <w:lvlText w:val=""/>
      <w:lvlJc w:val="left"/>
    </w:lvl>
    <w:lvl w:ilvl="6" w:tplc="4B58C3FA">
      <w:numFmt w:val="decimal"/>
      <w:lvlText w:val=""/>
      <w:lvlJc w:val="left"/>
    </w:lvl>
    <w:lvl w:ilvl="7" w:tplc="08B214B0">
      <w:numFmt w:val="decimal"/>
      <w:lvlText w:val=""/>
      <w:lvlJc w:val="left"/>
    </w:lvl>
    <w:lvl w:ilvl="8" w:tplc="E6469586">
      <w:numFmt w:val="decimal"/>
      <w:lvlText w:val=""/>
      <w:lvlJc w:val="left"/>
    </w:lvl>
  </w:abstractNum>
  <w:abstractNum w:abstractNumId="27">
    <w:nsid w:val="00003E12"/>
    <w:multiLevelType w:val="hybridMultilevel"/>
    <w:tmpl w:val="8226878E"/>
    <w:lvl w:ilvl="0" w:tplc="B608E096">
      <w:start w:val="1"/>
      <w:numFmt w:val="bullet"/>
      <w:lvlText w:val="и"/>
      <w:lvlJc w:val="left"/>
    </w:lvl>
    <w:lvl w:ilvl="1" w:tplc="60D41828">
      <w:numFmt w:val="decimal"/>
      <w:lvlText w:val=""/>
      <w:lvlJc w:val="left"/>
    </w:lvl>
    <w:lvl w:ilvl="2" w:tplc="F796C4F6">
      <w:numFmt w:val="decimal"/>
      <w:lvlText w:val=""/>
      <w:lvlJc w:val="left"/>
    </w:lvl>
    <w:lvl w:ilvl="3" w:tplc="B17C7D3E">
      <w:numFmt w:val="decimal"/>
      <w:lvlText w:val=""/>
      <w:lvlJc w:val="left"/>
    </w:lvl>
    <w:lvl w:ilvl="4" w:tplc="29784A44">
      <w:numFmt w:val="decimal"/>
      <w:lvlText w:val=""/>
      <w:lvlJc w:val="left"/>
    </w:lvl>
    <w:lvl w:ilvl="5" w:tplc="784A2814">
      <w:numFmt w:val="decimal"/>
      <w:lvlText w:val=""/>
      <w:lvlJc w:val="left"/>
    </w:lvl>
    <w:lvl w:ilvl="6" w:tplc="D0D8A720">
      <w:numFmt w:val="decimal"/>
      <w:lvlText w:val=""/>
      <w:lvlJc w:val="left"/>
    </w:lvl>
    <w:lvl w:ilvl="7" w:tplc="0E203968">
      <w:numFmt w:val="decimal"/>
      <w:lvlText w:val=""/>
      <w:lvlJc w:val="left"/>
    </w:lvl>
    <w:lvl w:ilvl="8" w:tplc="D6EA8E2C">
      <w:numFmt w:val="decimal"/>
      <w:lvlText w:val=""/>
      <w:lvlJc w:val="left"/>
    </w:lvl>
  </w:abstractNum>
  <w:abstractNum w:abstractNumId="28">
    <w:nsid w:val="00003EF6"/>
    <w:multiLevelType w:val="hybridMultilevel"/>
    <w:tmpl w:val="31E0E28A"/>
    <w:lvl w:ilvl="0" w:tplc="6E66C732">
      <w:start w:val="1"/>
      <w:numFmt w:val="decimal"/>
      <w:lvlText w:val="%1."/>
      <w:lvlJc w:val="left"/>
    </w:lvl>
    <w:lvl w:ilvl="1" w:tplc="44865550">
      <w:numFmt w:val="decimal"/>
      <w:lvlText w:val=""/>
      <w:lvlJc w:val="left"/>
    </w:lvl>
    <w:lvl w:ilvl="2" w:tplc="67FE05FC">
      <w:numFmt w:val="decimal"/>
      <w:lvlText w:val=""/>
      <w:lvlJc w:val="left"/>
    </w:lvl>
    <w:lvl w:ilvl="3" w:tplc="100E5A6E">
      <w:numFmt w:val="decimal"/>
      <w:lvlText w:val=""/>
      <w:lvlJc w:val="left"/>
    </w:lvl>
    <w:lvl w:ilvl="4" w:tplc="83BAE792">
      <w:numFmt w:val="decimal"/>
      <w:lvlText w:val=""/>
      <w:lvlJc w:val="left"/>
    </w:lvl>
    <w:lvl w:ilvl="5" w:tplc="860C0AF2">
      <w:numFmt w:val="decimal"/>
      <w:lvlText w:val=""/>
      <w:lvlJc w:val="left"/>
    </w:lvl>
    <w:lvl w:ilvl="6" w:tplc="4238CFF2">
      <w:numFmt w:val="decimal"/>
      <w:lvlText w:val=""/>
      <w:lvlJc w:val="left"/>
    </w:lvl>
    <w:lvl w:ilvl="7" w:tplc="0F627CBC">
      <w:numFmt w:val="decimal"/>
      <w:lvlText w:val=""/>
      <w:lvlJc w:val="left"/>
    </w:lvl>
    <w:lvl w:ilvl="8" w:tplc="A1D0381A">
      <w:numFmt w:val="decimal"/>
      <w:lvlText w:val=""/>
      <w:lvlJc w:val="left"/>
    </w:lvl>
  </w:abstractNum>
  <w:abstractNum w:abstractNumId="29">
    <w:nsid w:val="0000409D"/>
    <w:multiLevelType w:val="hybridMultilevel"/>
    <w:tmpl w:val="6B1A3600"/>
    <w:lvl w:ilvl="0" w:tplc="01F45DD0">
      <w:start w:val="1"/>
      <w:numFmt w:val="bullet"/>
      <w:lvlText w:val="-"/>
      <w:lvlJc w:val="left"/>
    </w:lvl>
    <w:lvl w:ilvl="1" w:tplc="7C5C67B8">
      <w:numFmt w:val="decimal"/>
      <w:lvlText w:val=""/>
      <w:lvlJc w:val="left"/>
    </w:lvl>
    <w:lvl w:ilvl="2" w:tplc="91FA9A52">
      <w:numFmt w:val="decimal"/>
      <w:lvlText w:val=""/>
      <w:lvlJc w:val="left"/>
    </w:lvl>
    <w:lvl w:ilvl="3" w:tplc="A852C21C">
      <w:numFmt w:val="decimal"/>
      <w:lvlText w:val=""/>
      <w:lvlJc w:val="left"/>
    </w:lvl>
    <w:lvl w:ilvl="4" w:tplc="624A3C98">
      <w:numFmt w:val="decimal"/>
      <w:lvlText w:val=""/>
      <w:lvlJc w:val="left"/>
    </w:lvl>
    <w:lvl w:ilvl="5" w:tplc="FB64C39A">
      <w:numFmt w:val="decimal"/>
      <w:lvlText w:val=""/>
      <w:lvlJc w:val="left"/>
    </w:lvl>
    <w:lvl w:ilvl="6" w:tplc="8A8E09C0">
      <w:numFmt w:val="decimal"/>
      <w:lvlText w:val=""/>
      <w:lvlJc w:val="left"/>
    </w:lvl>
    <w:lvl w:ilvl="7" w:tplc="4D24AEF2">
      <w:numFmt w:val="decimal"/>
      <w:lvlText w:val=""/>
      <w:lvlJc w:val="left"/>
    </w:lvl>
    <w:lvl w:ilvl="8" w:tplc="1172C800">
      <w:numFmt w:val="decimal"/>
      <w:lvlText w:val=""/>
      <w:lvlJc w:val="left"/>
    </w:lvl>
  </w:abstractNum>
  <w:abstractNum w:abstractNumId="30">
    <w:nsid w:val="00004230"/>
    <w:multiLevelType w:val="hybridMultilevel"/>
    <w:tmpl w:val="EE3CF1E8"/>
    <w:lvl w:ilvl="0" w:tplc="DAE62B44">
      <w:start w:val="2"/>
      <w:numFmt w:val="decimal"/>
      <w:lvlText w:val="%1."/>
      <w:lvlJc w:val="left"/>
    </w:lvl>
    <w:lvl w:ilvl="1" w:tplc="1AB28B44">
      <w:numFmt w:val="decimal"/>
      <w:lvlText w:val=""/>
      <w:lvlJc w:val="left"/>
    </w:lvl>
    <w:lvl w:ilvl="2" w:tplc="4B7AEFD8">
      <w:numFmt w:val="decimal"/>
      <w:lvlText w:val=""/>
      <w:lvlJc w:val="left"/>
    </w:lvl>
    <w:lvl w:ilvl="3" w:tplc="D116D216">
      <w:numFmt w:val="decimal"/>
      <w:lvlText w:val=""/>
      <w:lvlJc w:val="left"/>
    </w:lvl>
    <w:lvl w:ilvl="4" w:tplc="0CCE8984">
      <w:numFmt w:val="decimal"/>
      <w:lvlText w:val=""/>
      <w:lvlJc w:val="left"/>
    </w:lvl>
    <w:lvl w:ilvl="5" w:tplc="3754158E">
      <w:numFmt w:val="decimal"/>
      <w:lvlText w:val=""/>
      <w:lvlJc w:val="left"/>
    </w:lvl>
    <w:lvl w:ilvl="6" w:tplc="44C2478A">
      <w:numFmt w:val="decimal"/>
      <w:lvlText w:val=""/>
      <w:lvlJc w:val="left"/>
    </w:lvl>
    <w:lvl w:ilvl="7" w:tplc="D79C13EE">
      <w:numFmt w:val="decimal"/>
      <w:lvlText w:val=""/>
      <w:lvlJc w:val="left"/>
    </w:lvl>
    <w:lvl w:ilvl="8" w:tplc="F482C452">
      <w:numFmt w:val="decimal"/>
      <w:lvlText w:val=""/>
      <w:lvlJc w:val="left"/>
    </w:lvl>
  </w:abstractNum>
  <w:abstractNum w:abstractNumId="31">
    <w:nsid w:val="00004944"/>
    <w:multiLevelType w:val="hybridMultilevel"/>
    <w:tmpl w:val="425C46C6"/>
    <w:lvl w:ilvl="0" w:tplc="9904CA86">
      <w:start w:val="1"/>
      <w:numFmt w:val="bullet"/>
      <w:lvlText w:val="-"/>
      <w:lvlJc w:val="left"/>
    </w:lvl>
    <w:lvl w:ilvl="1" w:tplc="2EDE69F2">
      <w:numFmt w:val="decimal"/>
      <w:lvlText w:val=""/>
      <w:lvlJc w:val="left"/>
    </w:lvl>
    <w:lvl w:ilvl="2" w:tplc="F77A8EA8">
      <w:numFmt w:val="decimal"/>
      <w:lvlText w:val=""/>
      <w:lvlJc w:val="left"/>
    </w:lvl>
    <w:lvl w:ilvl="3" w:tplc="62A6F3F4">
      <w:numFmt w:val="decimal"/>
      <w:lvlText w:val=""/>
      <w:lvlJc w:val="left"/>
    </w:lvl>
    <w:lvl w:ilvl="4" w:tplc="84B0F21A">
      <w:numFmt w:val="decimal"/>
      <w:lvlText w:val=""/>
      <w:lvlJc w:val="left"/>
    </w:lvl>
    <w:lvl w:ilvl="5" w:tplc="781E88AC">
      <w:numFmt w:val="decimal"/>
      <w:lvlText w:val=""/>
      <w:lvlJc w:val="left"/>
    </w:lvl>
    <w:lvl w:ilvl="6" w:tplc="BEB47D18">
      <w:numFmt w:val="decimal"/>
      <w:lvlText w:val=""/>
      <w:lvlJc w:val="left"/>
    </w:lvl>
    <w:lvl w:ilvl="7" w:tplc="72FA5324">
      <w:numFmt w:val="decimal"/>
      <w:lvlText w:val=""/>
      <w:lvlJc w:val="left"/>
    </w:lvl>
    <w:lvl w:ilvl="8" w:tplc="06F8955E">
      <w:numFmt w:val="decimal"/>
      <w:lvlText w:val=""/>
      <w:lvlJc w:val="left"/>
    </w:lvl>
  </w:abstractNum>
  <w:abstractNum w:abstractNumId="32">
    <w:nsid w:val="00004B40"/>
    <w:multiLevelType w:val="hybridMultilevel"/>
    <w:tmpl w:val="829AB1C2"/>
    <w:lvl w:ilvl="0" w:tplc="CC86AFE6">
      <w:start w:val="38"/>
      <w:numFmt w:val="lowerLetter"/>
      <w:lvlText w:val="%1."/>
      <w:lvlJc w:val="left"/>
    </w:lvl>
    <w:lvl w:ilvl="1" w:tplc="B704BC7A">
      <w:numFmt w:val="decimal"/>
      <w:lvlText w:val=""/>
      <w:lvlJc w:val="left"/>
    </w:lvl>
    <w:lvl w:ilvl="2" w:tplc="3B4647C6">
      <w:numFmt w:val="decimal"/>
      <w:lvlText w:val=""/>
      <w:lvlJc w:val="left"/>
    </w:lvl>
    <w:lvl w:ilvl="3" w:tplc="E84E81A6">
      <w:numFmt w:val="decimal"/>
      <w:lvlText w:val=""/>
      <w:lvlJc w:val="left"/>
    </w:lvl>
    <w:lvl w:ilvl="4" w:tplc="5C14F274">
      <w:numFmt w:val="decimal"/>
      <w:lvlText w:val=""/>
      <w:lvlJc w:val="left"/>
    </w:lvl>
    <w:lvl w:ilvl="5" w:tplc="EDE8703E">
      <w:numFmt w:val="decimal"/>
      <w:lvlText w:val=""/>
      <w:lvlJc w:val="left"/>
    </w:lvl>
    <w:lvl w:ilvl="6" w:tplc="70829A88">
      <w:numFmt w:val="decimal"/>
      <w:lvlText w:val=""/>
      <w:lvlJc w:val="left"/>
    </w:lvl>
    <w:lvl w:ilvl="7" w:tplc="DED42D90">
      <w:numFmt w:val="decimal"/>
      <w:lvlText w:val=""/>
      <w:lvlJc w:val="left"/>
    </w:lvl>
    <w:lvl w:ilvl="8" w:tplc="6548DA98">
      <w:numFmt w:val="decimal"/>
      <w:lvlText w:val=""/>
      <w:lvlJc w:val="left"/>
    </w:lvl>
  </w:abstractNum>
  <w:abstractNum w:abstractNumId="33">
    <w:nsid w:val="00004CAD"/>
    <w:multiLevelType w:val="hybridMultilevel"/>
    <w:tmpl w:val="21C61E56"/>
    <w:lvl w:ilvl="0" w:tplc="2966B4D6">
      <w:start w:val="1"/>
      <w:numFmt w:val="bullet"/>
      <w:lvlText w:val="-"/>
      <w:lvlJc w:val="left"/>
    </w:lvl>
    <w:lvl w:ilvl="1" w:tplc="F9B65B46">
      <w:numFmt w:val="decimal"/>
      <w:lvlText w:val=""/>
      <w:lvlJc w:val="left"/>
    </w:lvl>
    <w:lvl w:ilvl="2" w:tplc="21065100">
      <w:numFmt w:val="decimal"/>
      <w:lvlText w:val=""/>
      <w:lvlJc w:val="left"/>
    </w:lvl>
    <w:lvl w:ilvl="3" w:tplc="EBACBFD4">
      <w:numFmt w:val="decimal"/>
      <w:lvlText w:val=""/>
      <w:lvlJc w:val="left"/>
    </w:lvl>
    <w:lvl w:ilvl="4" w:tplc="9E5A55EE">
      <w:numFmt w:val="decimal"/>
      <w:lvlText w:val=""/>
      <w:lvlJc w:val="left"/>
    </w:lvl>
    <w:lvl w:ilvl="5" w:tplc="164484F2">
      <w:numFmt w:val="decimal"/>
      <w:lvlText w:val=""/>
      <w:lvlJc w:val="left"/>
    </w:lvl>
    <w:lvl w:ilvl="6" w:tplc="D94CFB12">
      <w:numFmt w:val="decimal"/>
      <w:lvlText w:val=""/>
      <w:lvlJc w:val="left"/>
    </w:lvl>
    <w:lvl w:ilvl="7" w:tplc="9170E69A">
      <w:numFmt w:val="decimal"/>
      <w:lvlText w:val=""/>
      <w:lvlJc w:val="left"/>
    </w:lvl>
    <w:lvl w:ilvl="8" w:tplc="2688B666">
      <w:numFmt w:val="decimal"/>
      <w:lvlText w:val=""/>
      <w:lvlJc w:val="left"/>
    </w:lvl>
  </w:abstractNum>
  <w:abstractNum w:abstractNumId="34">
    <w:nsid w:val="00004DF2"/>
    <w:multiLevelType w:val="hybridMultilevel"/>
    <w:tmpl w:val="28103570"/>
    <w:lvl w:ilvl="0" w:tplc="81DA08A6">
      <w:start w:val="1"/>
      <w:numFmt w:val="decimal"/>
      <w:lvlText w:val="%1."/>
      <w:lvlJc w:val="left"/>
    </w:lvl>
    <w:lvl w:ilvl="1" w:tplc="3BB04CE8">
      <w:numFmt w:val="decimal"/>
      <w:lvlText w:val=""/>
      <w:lvlJc w:val="left"/>
    </w:lvl>
    <w:lvl w:ilvl="2" w:tplc="DC7C1F18">
      <w:numFmt w:val="decimal"/>
      <w:lvlText w:val=""/>
      <w:lvlJc w:val="left"/>
    </w:lvl>
    <w:lvl w:ilvl="3" w:tplc="28580064">
      <w:numFmt w:val="decimal"/>
      <w:lvlText w:val=""/>
      <w:lvlJc w:val="left"/>
    </w:lvl>
    <w:lvl w:ilvl="4" w:tplc="3E6AC5AC">
      <w:numFmt w:val="decimal"/>
      <w:lvlText w:val=""/>
      <w:lvlJc w:val="left"/>
    </w:lvl>
    <w:lvl w:ilvl="5" w:tplc="CB82F0C8">
      <w:numFmt w:val="decimal"/>
      <w:lvlText w:val=""/>
      <w:lvlJc w:val="left"/>
    </w:lvl>
    <w:lvl w:ilvl="6" w:tplc="AA4486B8">
      <w:numFmt w:val="decimal"/>
      <w:lvlText w:val=""/>
      <w:lvlJc w:val="left"/>
    </w:lvl>
    <w:lvl w:ilvl="7" w:tplc="C418711A">
      <w:numFmt w:val="decimal"/>
      <w:lvlText w:val=""/>
      <w:lvlJc w:val="left"/>
    </w:lvl>
    <w:lvl w:ilvl="8" w:tplc="8C865D8C">
      <w:numFmt w:val="decimal"/>
      <w:lvlText w:val=""/>
      <w:lvlJc w:val="left"/>
    </w:lvl>
  </w:abstractNum>
  <w:abstractNum w:abstractNumId="35">
    <w:nsid w:val="00005422"/>
    <w:multiLevelType w:val="hybridMultilevel"/>
    <w:tmpl w:val="C3EA8898"/>
    <w:lvl w:ilvl="0" w:tplc="D5DC166E">
      <w:start w:val="4"/>
      <w:numFmt w:val="decimal"/>
      <w:lvlText w:val="%1."/>
      <w:lvlJc w:val="left"/>
    </w:lvl>
    <w:lvl w:ilvl="1" w:tplc="C1A68166">
      <w:numFmt w:val="decimal"/>
      <w:lvlText w:val=""/>
      <w:lvlJc w:val="left"/>
    </w:lvl>
    <w:lvl w:ilvl="2" w:tplc="A0A69CE0">
      <w:numFmt w:val="decimal"/>
      <w:lvlText w:val=""/>
      <w:lvlJc w:val="left"/>
    </w:lvl>
    <w:lvl w:ilvl="3" w:tplc="E710F8AE">
      <w:numFmt w:val="decimal"/>
      <w:lvlText w:val=""/>
      <w:lvlJc w:val="left"/>
    </w:lvl>
    <w:lvl w:ilvl="4" w:tplc="E3F245D0">
      <w:numFmt w:val="decimal"/>
      <w:lvlText w:val=""/>
      <w:lvlJc w:val="left"/>
    </w:lvl>
    <w:lvl w:ilvl="5" w:tplc="B2F0346E">
      <w:numFmt w:val="decimal"/>
      <w:lvlText w:val=""/>
      <w:lvlJc w:val="left"/>
    </w:lvl>
    <w:lvl w:ilvl="6" w:tplc="A98E2E1C">
      <w:numFmt w:val="decimal"/>
      <w:lvlText w:val=""/>
      <w:lvlJc w:val="left"/>
    </w:lvl>
    <w:lvl w:ilvl="7" w:tplc="5C3E530A">
      <w:numFmt w:val="decimal"/>
      <w:lvlText w:val=""/>
      <w:lvlJc w:val="left"/>
    </w:lvl>
    <w:lvl w:ilvl="8" w:tplc="13842C9E">
      <w:numFmt w:val="decimal"/>
      <w:lvlText w:val=""/>
      <w:lvlJc w:val="left"/>
    </w:lvl>
  </w:abstractNum>
  <w:abstractNum w:abstractNumId="36">
    <w:nsid w:val="000056AE"/>
    <w:multiLevelType w:val="hybridMultilevel"/>
    <w:tmpl w:val="3C2E32C6"/>
    <w:lvl w:ilvl="0" w:tplc="50541428">
      <w:start w:val="1"/>
      <w:numFmt w:val="bullet"/>
      <w:lvlText w:val="и"/>
      <w:lvlJc w:val="left"/>
    </w:lvl>
    <w:lvl w:ilvl="1" w:tplc="B8DEB7CA">
      <w:start w:val="1"/>
      <w:numFmt w:val="bullet"/>
      <w:lvlText w:val=""/>
      <w:lvlJc w:val="left"/>
    </w:lvl>
    <w:lvl w:ilvl="2" w:tplc="4972F2F8">
      <w:numFmt w:val="decimal"/>
      <w:lvlText w:val=""/>
      <w:lvlJc w:val="left"/>
    </w:lvl>
    <w:lvl w:ilvl="3" w:tplc="A00092F4">
      <w:numFmt w:val="decimal"/>
      <w:lvlText w:val=""/>
      <w:lvlJc w:val="left"/>
    </w:lvl>
    <w:lvl w:ilvl="4" w:tplc="1E68DF00">
      <w:numFmt w:val="decimal"/>
      <w:lvlText w:val=""/>
      <w:lvlJc w:val="left"/>
    </w:lvl>
    <w:lvl w:ilvl="5" w:tplc="B41AF088">
      <w:numFmt w:val="decimal"/>
      <w:lvlText w:val=""/>
      <w:lvlJc w:val="left"/>
    </w:lvl>
    <w:lvl w:ilvl="6" w:tplc="576A02BA">
      <w:numFmt w:val="decimal"/>
      <w:lvlText w:val=""/>
      <w:lvlJc w:val="left"/>
    </w:lvl>
    <w:lvl w:ilvl="7" w:tplc="FF9A7D46">
      <w:numFmt w:val="decimal"/>
      <w:lvlText w:val=""/>
      <w:lvlJc w:val="left"/>
    </w:lvl>
    <w:lvl w:ilvl="8" w:tplc="43D225FC">
      <w:numFmt w:val="decimal"/>
      <w:lvlText w:val=""/>
      <w:lvlJc w:val="left"/>
    </w:lvl>
  </w:abstractNum>
  <w:abstractNum w:abstractNumId="37">
    <w:nsid w:val="00005772"/>
    <w:multiLevelType w:val="hybridMultilevel"/>
    <w:tmpl w:val="31525E1C"/>
    <w:lvl w:ilvl="0" w:tplc="DE669F42">
      <w:start w:val="1"/>
      <w:numFmt w:val="bullet"/>
      <w:lvlText w:val="-"/>
      <w:lvlJc w:val="left"/>
    </w:lvl>
    <w:lvl w:ilvl="1" w:tplc="2E40C324">
      <w:numFmt w:val="decimal"/>
      <w:lvlText w:val=""/>
      <w:lvlJc w:val="left"/>
    </w:lvl>
    <w:lvl w:ilvl="2" w:tplc="EBE2D2F6">
      <w:numFmt w:val="decimal"/>
      <w:lvlText w:val=""/>
      <w:lvlJc w:val="left"/>
    </w:lvl>
    <w:lvl w:ilvl="3" w:tplc="B5F86BCA">
      <w:numFmt w:val="decimal"/>
      <w:lvlText w:val=""/>
      <w:lvlJc w:val="left"/>
    </w:lvl>
    <w:lvl w:ilvl="4" w:tplc="9C724072">
      <w:numFmt w:val="decimal"/>
      <w:lvlText w:val=""/>
      <w:lvlJc w:val="left"/>
    </w:lvl>
    <w:lvl w:ilvl="5" w:tplc="E340D21C">
      <w:numFmt w:val="decimal"/>
      <w:lvlText w:val=""/>
      <w:lvlJc w:val="left"/>
    </w:lvl>
    <w:lvl w:ilvl="6" w:tplc="FEB64EE8">
      <w:numFmt w:val="decimal"/>
      <w:lvlText w:val=""/>
      <w:lvlJc w:val="left"/>
    </w:lvl>
    <w:lvl w:ilvl="7" w:tplc="6826FB16">
      <w:numFmt w:val="decimal"/>
      <w:lvlText w:val=""/>
      <w:lvlJc w:val="left"/>
    </w:lvl>
    <w:lvl w:ilvl="8" w:tplc="46361270">
      <w:numFmt w:val="decimal"/>
      <w:lvlText w:val=""/>
      <w:lvlJc w:val="left"/>
    </w:lvl>
  </w:abstractNum>
  <w:abstractNum w:abstractNumId="38">
    <w:nsid w:val="00005878"/>
    <w:multiLevelType w:val="hybridMultilevel"/>
    <w:tmpl w:val="944E0868"/>
    <w:lvl w:ilvl="0" w:tplc="DCD440E0">
      <w:start w:val="1"/>
      <w:numFmt w:val="decimal"/>
      <w:lvlText w:val="%1."/>
      <w:lvlJc w:val="left"/>
    </w:lvl>
    <w:lvl w:ilvl="1" w:tplc="56485B6C">
      <w:numFmt w:val="decimal"/>
      <w:lvlText w:val=""/>
      <w:lvlJc w:val="left"/>
    </w:lvl>
    <w:lvl w:ilvl="2" w:tplc="B4EC75FC">
      <w:numFmt w:val="decimal"/>
      <w:lvlText w:val=""/>
      <w:lvlJc w:val="left"/>
    </w:lvl>
    <w:lvl w:ilvl="3" w:tplc="B204CDA0">
      <w:numFmt w:val="decimal"/>
      <w:lvlText w:val=""/>
      <w:lvlJc w:val="left"/>
    </w:lvl>
    <w:lvl w:ilvl="4" w:tplc="FD0EA4D8">
      <w:numFmt w:val="decimal"/>
      <w:lvlText w:val=""/>
      <w:lvlJc w:val="left"/>
    </w:lvl>
    <w:lvl w:ilvl="5" w:tplc="9AC85C44">
      <w:numFmt w:val="decimal"/>
      <w:lvlText w:val=""/>
      <w:lvlJc w:val="left"/>
    </w:lvl>
    <w:lvl w:ilvl="6" w:tplc="1B946824">
      <w:numFmt w:val="decimal"/>
      <w:lvlText w:val=""/>
      <w:lvlJc w:val="left"/>
    </w:lvl>
    <w:lvl w:ilvl="7" w:tplc="8AEADEA0">
      <w:numFmt w:val="decimal"/>
      <w:lvlText w:val=""/>
      <w:lvlJc w:val="left"/>
    </w:lvl>
    <w:lvl w:ilvl="8" w:tplc="2752D0A2">
      <w:numFmt w:val="decimal"/>
      <w:lvlText w:val=""/>
      <w:lvlJc w:val="left"/>
    </w:lvl>
  </w:abstractNum>
  <w:abstractNum w:abstractNumId="39">
    <w:nsid w:val="000058B0"/>
    <w:multiLevelType w:val="hybridMultilevel"/>
    <w:tmpl w:val="057CCD40"/>
    <w:lvl w:ilvl="0" w:tplc="8DA202F4">
      <w:start w:val="1"/>
      <w:numFmt w:val="bullet"/>
      <w:lvlText w:val="-"/>
      <w:lvlJc w:val="left"/>
    </w:lvl>
    <w:lvl w:ilvl="1" w:tplc="CCA0D22A">
      <w:numFmt w:val="decimal"/>
      <w:lvlText w:val=""/>
      <w:lvlJc w:val="left"/>
    </w:lvl>
    <w:lvl w:ilvl="2" w:tplc="0F0CA8F4">
      <w:numFmt w:val="decimal"/>
      <w:lvlText w:val=""/>
      <w:lvlJc w:val="left"/>
    </w:lvl>
    <w:lvl w:ilvl="3" w:tplc="162CD370">
      <w:numFmt w:val="decimal"/>
      <w:lvlText w:val=""/>
      <w:lvlJc w:val="left"/>
    </w:lvl>
    <w:lvl w:ilvl="4" w:tplc="EC88D896">
      <w:numFmt w:val="decimal"/>
      <w:lvlText w:val=""/>
      <w:lvlJc w:val="left"/>
    </w:lvl>
    <w:lvl w:ilvl="5" w:tplc="AD6CBC9E">
      <w:numFmt w:val="decimal"/>
      <w:lvlText w:val=""/>
      <w:lvlJc w:val="left"/>
    </w:lvl>
    <w:lvl w:ilvl="6" w:tplc="748A5A6E">
      <w:numFmt w:val="decimal"/>
      <w:lvlText w:val=""/>
      <w:lvlJc w:val="left"/>
    </w:lvl>
    <w:lvl w:ilvl="7" w:tplc="9EFEECD8">
      <w:numFmt w:val="decimal"/>
      <w:lvlText w:val=""/>
      <w:lvlJc w:val="left"/>
    </w:lvl>
    <w:lvl w:ilvl="8" w:tplc="B882CB66">
      <w:numFmt w:val="decimal"/>
      <w:lvlText w:val=""/>
      <w:lvlJc w:val="left"/>
    </w:lvl>
  </w:abstractNum>
  <w:abstractNum w:abstractNumId="40">
    <w:nsid w:val="00005991"/>
    <w:multiLevelType w:val="hybridMultilevel"/>
    <w:tmpl w:val="EA7E8FC8"/>
    <w:lvl w:ilvl="0" w:tplc="5AA4B440">
      <w:start w:val="1"/>
      <w:numFmt w:val="bullet"/>
      <w:lvlText w:val="-"/>
      <w:lvlJc w:val="left"/>
    </w:lvl>
    <w:lvl w:ilvl="1" w:tplc="9A52BA56">
      <w:numFmt w:val="decimal"/>
      <w:lvlText w:val=""/>
      <w:lvlJc w:val="left"/>
    </w:lvl>
    <w:lvl w:ilvl="2" w:tplc="0C02115E">
      <w:numFmt w:val="decimal"/>
      <w:lvlText w:val=""/>
      <w:lvlJc w:val="left"/>
    </w:lvl>
    <w:lvl w:ilvl="3" w:tplc="8B582796">
      <w:numFmt w:val="decimal"/>
      <w:lvlText w:val=""/>
      <w:lvlJc w:val="left"/>
    </w:lvl>
    <w:lvl w:ilvl="4" w:tplc="25580D20">
      <w:numFmt w:val="decimal"/>
      <w:lvlText w:val=""/>
      <w:lvlJc w:val="left"/>
    </w:lvl>
    <w:lvl w:ilvl="5" w:tplc="0786F086">
      <w:numFmt w:val="decimal"/>
      <w:lvlText w:val=""/>
      <w:lvlJc w:val="left"/>
    </w:lvl>
    <w:lvl w:ilvl="6" w:tplc="D8EC9502">
      <w:numFmt w:val="decimal"/>
      <w:lvlText w:val=""/>
      <w:lvlJc w:val="left"/>
    </w:lvl>
    <w:lvl w:ilvl="7" w:tplc="DFF42878">
      <w:numFmt w:val="decimal"/>
      <w:lvlText w:val=""/>
      <w:lvlJc w:val="left"/>
    </w:lvl>
    <w:lvl w:ilvl="8" w:tplc="F112FFAE">
      <w:numFmt w:val="decimal"/>
      <w:lvlText w:val=""/>
      <w:lvlJc w:val="left"/>
    </w:lvl>
  </w:abstractNum>
  <w:abstractNum w:abstractNumId="41">
    <w:nsid w:val="00005CFD"/>
    <w:multiLevelType w:val="hybridMultilevel"/>
    <w:tmpl w:val="412223C8"/>
    <w:lvl w:ilvl="0" w:tplc="F3A6E394">
      <w:start w:val="1"/>
      <w:numFmt w:val="bullet"/>
      <w:lvlText w:val="-"/>
      <w:lvlJc w:val="left"/>
    </w:lvl>
    <w:lvl w:ilvl="1" w:tplc="63065AC6">
      <w:numFmt w:val="decimal"/>
      <w:lvlText w:val=""/>
      <w:lvlJc w:val="left"/>
    </w:lvl>
    <w:lvl w:ilvl="2" w:tplc="D5E2EBFA">
      <w:numFmt w:val="decimal"/>
      <w:lvlText w:val=""/>
      <w:lvlJc w:val="left"/>
    </w:lvl>
    <w:lvl w:ilvl="3" w:tplc="64407362">
      <w:numFmt w:val="decimal"/>
      <w:lvlText w:val=""/>
      <w:lvlJc w:val="left"/>
    </w:lvl>
    <w:lvl w:ilvl="4" w:tplc="F2DEF168">
      <w:numFmt w:val="decimal"/>
      <w:lvlText w:val=""/>
      <w:lvlJc w:val="left"/>
    </w:lvl>
    <w:lvl w:ilvl="5" w:tplc="D834E6A2">
      <w:numFmt w:val="decimal"/>
      <w:lvlText w:val=""/>
      <w:lvlJc w:val="left"/>
    </w:lvl>
    <w:lvl w:ilvl="6" w:tplc="85C66B2E">
      <w:numFmt w:val="decimal"/>
      <w:lvlText w:val=""/>
      <w:lvlJc w:val="left"/>
    </w:lvl>
    <w:lvl w:ilvl="7" w:tplc="44D04B28">
      <w:numFmt w:val="decimal"/>
      <w:lvlText w:val=""/>
      <w:lvlJc w:val="left"/>
    </w:lvl>
    <w:lvl w:ilvl="8" w:tplc="BEC4FDB4">
      <w:numFmt w:val="decimal"/>
      <w:lvlText w:val=""/>
      <w:lvlJc w:val="left"/>
    </w:lvl>
  </w:abstractNum>
  <w:abstractNum w:abstractNumId="42">
    <w:nsid w:val="00005E14"/>
    <w:multiLevelType w:val="hybridMultilevel"/>
    <w:tmpl w:val="FA3C7C78"/>
    <w:lvl w:ilvl="0" w:tplc="782C9EF6">
      <w:start w:val="64"/>
      <w:numFmt w:val="lowerLetter"/>
      <w:lvlText w:val="%1"/>
      <w:lvlJc w:val="left"/>
    </w:lvl>
    <w:lvl w:ilvl="1" w:tplc="DA00F3BE">
      <w:numFmt w:val="decimal"/>
      <w:lvlText w:val=""/>
      <w:lvlJc w:val="left"/>
    </w:lvl>
    <w:lvl w:ilvl="2" w:tplc="8200DB92">
      <w:numFmt w:val="decimal"/>
      <w:lvlText w:val=""/>
      <w:lvlJc w:val="left"/>
    </w:lvl>
    <w:lvl w:ilvl="3" w:tplc="17543CB8">
      <w:numFmt w:val="decimal"/>
      <w:lvlText w:val=""/>
      <w:lvlJc w:val="left"/>
    </w:lvl>
    <w:lvl w:ilvl="4" w:tplc="BEA43074">
      <w:numFmt w:val="decimal"/>
      <w:lvlText w:val=""/>
      <w:lvlJc w:val="left"/>
    </w:lvl>
    <w:lvl w:ilvl="5" w:tplc="4F1E83F6">
      <w:numFmt w:val="decimal"/>
      <w:lvlText w:val=""/>
      <w:lvlJc w:val="left"/>
    </w:lvl>
    <w:lvl w:ilvl="6" w:tplc="DABE3C64">
      <w:numFmt w:val="decimal"/>
      <w:lvlText w:val=""/>
      <w:lvlJc w:val="left"/>
    </w:lvl>
    <w:lvl w:ilvl="7" w:tplc="125A7D0E">
      <w:numFmt w:val="decimal"/>
      <w:lvlText w:val=""/>
      <w:lvlJc w:val="left"/>
    </w:lvl>
    <w:lvl w:ilvl="8" w:tplc="0ED2D5D6">
      <w:numFmt w:val="decimal"/>
      <w:lvlText w:val=""/>
      <w:lvlJc w:val="left"/>
    </w:lvl>
  </w:abstractNum>
  <w:abstractNum w:abstractNumId="43">
    <w:nsid w:val="00005F32"/>
    <w:multiLevelType w:val="hybridMultilevel"/>
    <w:tmpl w:val="F8F6BDF0"/>
    <w:lvl w:ilvl="0" w:tplc="364C5D8C">
      <w:start w:val="1"/>
      <w:numFmt w:val="decimal"/>
      <w:lvlText w:val="%1."/>
      <w:lvlJc w:val="left"/>
    </w:lvl>
    <w:lvl w:ilvl="1" w:tplc="20B8ABBC">
      <w:numFmt w:val="decimal"/>
      <w:lvlText w:val=""/>
      <w:lvlJc w:val="left"/>
    </w:lvl>
    <w:lvl w:ilvl="2" w:tplc="B6EA9EA4">
      <w:numFmt w:val="decimal"/>
      <w:lvlText w:val=""/>
      <w:lvlJc w:val="left"/>
    </w:lvl>
    <w:lvl w:ilvl="3" w:tplc="8FA0646E">
      <w:numFmt w:val="decimal"/>
      <w:lvlText w:val=""/>
      <w:lvlJc w:val="left"/>
    </w:lvl>
    <w:lvl w:ilvl="4" w:tplc="4EC0AD94">
      <w:numFmt w:val="decimal"/>
      <w:lvlText w:val=""/>
      <w:lvlJc w:val="left"/>
    </w:lvl>
    <w:lvl w:ilvl="5" w:tplc="A76A3150">
      <w:numFmt w:val="decimal"/>
      <w:lvlText w:val=""/>
      <w:lvlJc w:val="left"/>
    </w:lvl>
    <w:lvl w:ilvl="6" w:tplc="14F2EB96">
      <w:numFmt w:val="decimal"/>
      <w:lvlText w:val=""/>
      <w:lvlJc w:val="left"/>
    </w:lvl>
    <w:lvl w:ilvl="7" w:tplc="7E12FD08">
      <w:numFmt w:val="decimal"/>
      <w:lvlText w:val=""/>
      <w:lvlJc w:val="left"/>
    </w:lvl>
    <w:lvl w:ilvl="8" w:tplc="B5BA220E">
      <w:numFmt w:val="decimal"/>
      <w:lvlText w:val=""/>
      <w:lvlJc w:val="left"/>
    </w:lvl>
  </w:abstractNum>
  <w:abstractNum w:abstractNumId="44">
    <w:nsid w:val="00005F49"/>
    <w:multiLevelType w:val="hybridMultilevel"/>
    <w:tmpl w:val="DD9436F4"/>
    <w:lvl w:ilvl="0" w:tplc="9D6817B8">
      <w:start w:val="1"/>
      <w:numFmt w:val="bullet"/>
      <w:lvlText w:val="-"/>
      <w:lvlJc w:val="left"/>
    </w:lvl>
    <w:lvl w:ilvl="1" w:tplc="47A4BE7A">
      <w:numFmt w:val="decimal"/>
      <w:lvlText w:val=""/>
      <w:lvlJc w:val="left"/>
    </w:lvl>
    <w:lvl w:ilvl="2" w:tplc="EBFA8562">
      <w:numFmt w:val="decimal"/>
      <w:lvlText w:val=""/>
      <w:lvlJc w:val="left"/>
    </w:lvl>
    <w:lvl w:ilvl="3" w:tplc="9B64EEAE">
      <w:numFmt w:val="decimal"/>
      <w:lvlText w:val=""/>
      <w:lvlJc w:val="left"/>
    </w:lvl>
    <w:lvl w:ilvl="4" w:tplc="34805E52">
      <w:numFmt w:val="decimal"/>
      <w:lvlText w:val=""/>
      <w:lvlJc w:val="left"/>
    </w:lvl>
    <w:lvl w:ilvl="5" w:tplc="EE5E0C50">
      <w:numFmt w:val="decimal"/>
      <w:lvlText w:val=""/>
      <w:lvlJc w:val="left"/>
    </w:lvl>
    <w:lvl w:ilvl="6" w:tplc="C9B6C33A">
      <w:numFmt w:val="decimal"/>
      <w:lvlText w:val=""/>
      <w:lvlJc w:val="left"/>
    </w:lvl>
    <w:lvl w:ilvl="7" w:tplc="0C58123A">
      <w:numFmt w:val="decimal"/>
      <w:lvlText w:val=""/>
      <w:lvlJc w:val="left"/>
    </w:lvl>
    <w:lvl w:ilvl="8" w:tplc="AABEE2B8">
      <w:numFmt w:val="decimal"/>
      <w:lvlText w:val=""/>
      <w:lvlJc w:val="left"/>
    </w:lvl>
  </w:abstractNum>
  <w:abstractNum w:abstractNumId="45">
    <w:nsid w:val="00006032"/>
    <w:multiLevelType w:val="hybridMultilevel"/>
    <w:tmpl w:val="5DCA8526"/>
    <w:lvl w:ilvl="0" w:tplc="9E8E14A2">
      <w:start w:val="1"/>
      <w:numFmt w:val="bullet"/>
      <w:lvlText w:val="в"/>
      <w:lvlJc w:val="left"/>
    </w:lvl>
    <w:lvl w:ilvl="1" w:tplc="C79AF336">
      <w:start w:val="1"/>
      <w:numFmt w:val="bullet"/>
      <w:lvlText w:val="В"/>
      <w:lvlJc w:val="left"/>
    </w:lvl>
    <w:lvl w:ilvl="2" w:tplc="2834C26A">
      <w:numFmt w:val="decimal"/>
      <w:lvlText w:val=""/>
      <w:lvlJc w:val="left"/>
    </w:lvl>
    <w:lvl w:ilvl="3" w:tplc="DDEC44A2">
      <w:numFmt w:val="decimal"/>
      <w:lvlText w:val=""/>
      <w:lvlJc w:val="left"/>
    </w:lvl>
    <w:lvl w:ilvl="4" w:tplc="6EF067F2">
      <w:numFmt w:val="decimal"/>
      <w:lvlText w:val=""/>
      <w:lvlJc w:val="left"/>
    </w:lvl>
    <w:lvl w:ilvl="5" w:tplc="2034CFC0">
      <w:numFmt w:val="decimal"/>
      <w:lvlText w:val=""/>
      <w:lvlJc w:val="left"/>
    </w:lvl>
    <w:lvl w:ilvl="6" w:tplc="7576B7DA">
      <w:numFmt w:val="decimal"/>
      <w:lvlText w:val=""/>
      <w:lvlJc w:val="left"/>
    </w:lvl>
    <w:lvl w:ilvl="7" w:tplc="CD749A34">
      <w:numFmt w:val="decimal"/>
      <w:lvlText w:val=""/>
      <w:lvlJc w:val="left"/>
    </w:lvl>
    <w:lvl w:ilvl="8" w:tplc="50401448">
      <w:numFmt w:val="decimal"/>
      <w:lvlText w:val=""/>
      <w:lvlJc w:val="left"/>
    </w:lvl>
  </w:abstractNum>
  <w:abstractNum w:abstractNumId="46">
    <w:nsid w:val="000066C4"/>
    <w:multiLevelType w:val="hybridMultilevel"/>
    <w:tmpl w:val="FBAA2C0C"/>
    <w:lvl w:ilvl="0" w:tplc="58505224">
      <w:start w:val="1"/>
      <w:numFmt w:val="bullet"/>
      <w:lvlText w:val="В"/>
      <w:lvlJc w:val="left"/>
    </w:lvl>
    <w:lvl w:ilvl="1" w:tplc="C9F8C38A">
      <w:numFmt w:val="decimal"/>
      <w:lvlText w:val=""/>
      <w:lvlJc w:val="left"/>
    </w:lvl>
    <w:lvl w:ilvl="2" w:tplc="288CEB8A">
      <w:numFmt w:val="decimal"/>
      <w:lvlText w:val=""/>
      <w:lvlJc w:val="left"/>
    </w:lvl>
    <w:lvl w:ilvl="3" w:tplc="9782D8EA">
      <w:numFmt w:val="decimal"/>
      <w:lvlText w:val=""/>
      <w:lvlJc w:val="left"/>
    </w:lvl>
    <w:lvl w:ilvl="4" w:tplc="11DEE694">
      <w:numFmt w:val="decimal"/>
      <w:lvlText w:val=""/>
      <w:lvlJc w:val="left"/>
    </w:lvl>
    <w:lvl w:ilvl="5" w:tplc="59F0E758">
      <w:numFmt w:val="decimal"/>
      <w:lvlText w:val=""/>
      <w:lvlJc w:val="left"/>
    </w:lvl>
    <w:lvl w:ilvl="6" w:tplc="C2B8A732">
      <w:numFmt w:val="decimal"/>
      <w:lvlText w:val=""/>
      <w:lvlJc w:val="left"/>
    </w:lvl>
    <w:lvl w:ilvl="7" w:tplc="A68E419E">
      <w:numFmt w:val="decimal"/>
      <w:lvlText w:val=""/>
      <w:lvlJc w:val="left"/>
    </w:lvl>
    <w:lvl w:ilvl="8" w:tplc="9D789F54">
      <w:numFmt w:val="decimal"/>
      <w:lvlText w:val=""/>
      <w:lvlJc w:val="left"/>
    </w:lvl>
  </w:abstractNum>
  <w:abstractNum w:abstractNumId="47">
    <w:nsid w:val="00006B36"/>
    <w:multiLevelType w:val="hybridMultilevel"/>
    <w:tmpl w:val="67AE03FC"/>
    <w:lvl w:ilvl="0" w:tplc="20E8EAB0">
      <w:start w:val="1"/>
      <w:numFmt w:val="bullet"/>
      <w:lvlText w:val=""/>
      <w:lvlJc w:val="left"/>
    </w:lvl>
    <w:lvl w:ilvl="1" w:tplc="EF1CAD6E">
      <w:numFmt w:val="decimal"/>
      <w:lvlText w:val=""/>
      <w:lvlJc w:val="left"/>
    </w:lvl>
    <w:lvl w:ilvl="2" w:tplc="F0E296FA">
      <w:numFmt w:val="decimal"/>
      <w:lvlText w:val=""/>
      <w:lvlJc w:val="left"/>
    </w:lvl>
    <w:lvl w:ilvl="3" w:tplc="92C65DB6">
      <w:numFmt w:val="decimal"/>
      <w:lvlText w:val=""/>
      <w:lvlJc w:val="left"/>
    </w:lvl>
    <w:lvl w:ilvl="4" w:tplc="63E48530">
      <w:numFmt w:val="decimal"/>
      <w:lvlText w:val=""/>
      <w:lvlJc w:val="left"/>
    </w:lvl>
    <w:lvl w:ilvl="5" w:tplc="0BF04C94">
      <w:numFmt w:val="decimal"/>
      <w:lvlText w:val=""/>
      <w:lvlJc w:val="left"/>
    </w:lvl>
    <w:lvl w:ilvl="6" w:tplc="1D84AFE2">
      <w:numFmt w:val="decimal"/>
      <w:lvlText w:val=""/>
      <w:lvlJc w:val="left"/>
    </w:lvl>
    <w:lvl w:ilvl="7" w:tplc="E3F8293A">
      <w:numFmt w:val="decimal"/>
      <w:lvlText w:val=""/>
      <w:lvlJc w:val="left"/>
    </w:lvl>
    <w:lvl w:ilvl="8" w:tplc="170A3F06">
      <w:numFmt w:val="decimal"/>
      <w:lvlText w:val=""/>
      <w:lvlJc w:val="left"/>
    </w:lvl>
  </w:abstractNum>
  <w:abstractNum w:abstractNumId="48">
    <w:nsid w:val="00006B89"/>
    <w:multiLevelType w:val="hybridMultilevel"/>
    <w:tmpl w:val="432C5E00"/>
    <w:lvl w:ilvl="0" w:tplc="953A5AC8">
      <w:start w:val="1"/>
      <w:numFmt w:val="decimal"/>
      <w:lvlText w:val="6.%1."/>
      <w:lvlJc w:val="left"/>
    </w:lvl>
    <w:lvl w:ilvl="1" w:tplc="2F868752">
      <w:numFmt w:val="decimal"/>
      <w:lvlText w:val=""/>
      <w:lvlJc w:val="left"/>
    </w:lvl>
    <w:lvl w:ilvl="2" w:tplc="C018FC0C">
      <w:numFmt w:val="decimal"/>
      <w:lvlText w:val=""/>
      <w:lvlJc w:val="left"/>
    </w:lvl>
    <w:lvl w:ilvl="3" w:tplc="F824FD96">
      <w:numFmt w:val="decimal"/>
      <w:lvlText w:val=""/>
      <w:lvlJc w:val="left"/>
    </w:lvl>
    <w:lvl w:ilvl="4" w:tplc="050CEBBC">
      <w:numFmt w:val="decimal"/>
      <w:lvlText w:val=""/>
      <w:lvlJc w:val="left"/>
    </w:lvl>
    <w:lvl w:ilvl="5" w:tplc="45ECC872">
      <w:numFmt w:val="decimal"/>
      <w:lvlText w:val=""/>
      <w:lvlJc w:val="left"/>
    </w:lvl>
    <w:lvl w:ilvl="6" w:tplc="3DCE6C5A">
      <w:numFmt w:val="decimal"/>
      <w:lvlText w:val=""/>
      <w:lvlJc w:val="left"/>
    </w:lvl>
    <w:lvl w:ilvl="7" w:tplc="11A65208">
      <w:numFmt w:val="decimal"/>
      <w:lvlText w:val=""/>
      <w:lvlJc w:val="left"/>
    </w:lvl>
    <w:lvl w:ilvl="8" w:tplc="6C10FF80">
      <w:numFmt w:val="decimal"/>
      <w:lvlText w:val=""/>
      <w:lvlJc w:val="left"/>
    </w:lvl>
  </w:abstractNum>
  <w:abstractNum w:abstractNumId="49">
    <w:nsid w:val="000073DA"/>
    <w:multiLevelType w:val="hybridMultilevel"/>
    <w:tmpl w:val="8B5488C4"/>
    <w:lvl w:ilvl="0" w:tplc="2F262AF2">
      <w:start w:val="1"/>
      <w:numFmt w:val="bullet"/>
      <w:lvlText w:val="с"/>
      <w:lvlJc w:val="left"/>
    </w:lvl>
    <w:lvl w:ilvl="1" w:tplc="F9EC6E7A">
      <w:start w:val="1"/>
      <w:numFmt w:val="bullet"/>
      <w:lvlText w:val="-"/>
      <w:lvlJc w:val="left"/>
    </w:lvl>
    <w:lvl w:ilvl="2" w:tplc="E0EE8B36">
      <w:numFmt w:val="decimal"/>
      <w:lvlText w:val=""/>
      <w:lvlJc w:val="left"/>
    </w:lvl>
    <w:lvl w:ilvl="3" w:tplc="1FEC2220">
      <w:numFmt w:val="decimal"/>
      <w:lvlText w:val=""/>
      <w:lvlJc w:val="left"/>
    </w:lvl>
    <w:lvl w:ilvl="4" w:tplc="ADBC8648">
      <w:numFmt w:val="decimal"/>
      <w:lvlText w:val=""/>
      <w:lvlJc w:val="left"/>
    </w:lvl>
    <w:lvl w:ilvl="5" w:tplc="F3B64A42">
      <w:numFmt w:val="decimal"/>
      <w:lvlText w:val=""/>
      <w:lvlJc w:val="left"/>
    </w:lvl>
    <w:lvl w:ilvl="6" w:tplc="47005EFE">
      <w:numFmt w:val="decimal"/>
      <w:lvlText w:val=""/>
      <w:lvlJc w:val="left"/>
    </w:lvl>
    <w:lvl w:ilvl="7" w:tplc="C8DC2DE8">
      <w:numFmt w:val="decimal"/>
      <w:lvlText w:val=""/>
      <w:lvlJc w:val="left"/>
    </w:lvl>
    <w:lvl w:ilvl="8" w:tplc="A42E1DF8">
      <w:numFmt w:val="decimal"/>
      <w:lvlText w:val=""/>
      <w:lvlJc w:val="left"/>
    </w:lvl>
  </w:abstractNum>
  <w:abstractNum w:abstractNumId="50">
    <w:nsid w:val="0000759A"/>
    <w:multiLevelType w:val="hybridMultilevel"/>
    <w:tmpl w:val="B7EA0454"/>
    <w:lvl w:ilvl="0" w:tplc="73363FF0">
      <w:start w:val="1"/>
      <w:numFmt w:val="bullet"/>
      <w:lvlText w:val=""/>
      <w:lvlJc w:val="left"/>
    </w:lvl>
    <w:lvl w:ilvl="1" w:tplc="511CF4FC">
      <w:numFmt w:val="decimal"/>
      <w:lvlText w:val=""/>
      <w:lvlJc w:val="left"/>
    </w:lvl>
    <w:lvl w:ilvl="2" w:tplc="0C382172">
      <w:numFmt w:val="decimal"/>
      <w:lvlText w:val=""/>
      <w:lvlJc w:val="left"/>
    </w:lvl>
    <w:lvl w:ilvl="3" w:tplc="6F8CC5AA">
      <w:numFmt w:val="decimal"/>
      <w:lvlText w:val=""/>
      <w:lvlJc w:val="left"/>
    </w:lvl>
    <w:lvl w:ilvl="4" w:tplc="C24A06B4">
      <w:numFmt w:val="decimal"/>
      <w:lvlText w:val=""/>
      <w:lvlJc w:val="left"/>
    </w:lvl>
    <w:lvl w:ilvl="5" w:tplc="A970BED0">
      <w:numFmt w:val="decimal"/>
      <w:lvlText w:val=""/>
      <w:lvlJc w:val="left"/>
    </w:lvl>
    <w:lvl w:ilvl="6" w:tplc="CA9AFDCC">
      <w:numFmt w:val="decimal"/>
      <w:lvlText w:val=""/>
      <w:lvlJc w:val="left"/>
    </w:lvl>
    <w:lvl w:ilvl="7" w:tplc="2F567608">
      <w:numFmt w:val="decimal"/>
      <w:lvlText w:val=""/>
      <w:lvlJc w:val="left"/>
    </w:lvl>
    <w:lvl w:ilvl="8" w:tplc="9C564082">
      <w:numFmt w:val="decimal"/>
      <w:lvlText w:val=""/>
      <w:lvlJc w:val="left"/>
    </w:lvl>
  </w:abstractNum>
  <w:abstractNum w:abstractNumId="51">
    <w:nsid w:val="0000797D"/>
    <w:multiLevelType w:val="hybridMultilevel"/>
    <w:tmpl w:val="AEDE2200"/>
    <w:lvl w:ilvl="0" w:tplc="CBC8603A">
      <w:start w:val="1"/>
      <w:numFmt w:val="decimal"/>
      <w:lvlText w:val="%1."/>
      <w:lvlJc w:val="left"/>
    </w:lvl>
    <w:lvl w:ilvl="1" w:tplc="168A0BF8">
      <w:start w:val="1"/>
      <w:numFmt w:val="bullet"/>
      <w:lvlText w:val="-"/>
      <w:lvlJc w:val="left"/>
    </w:lvl>
    <w:lvl w:ilvl="2" w:tplc="A53219F6">
      <w:numFmt w:val="decimal"/>
      <w:lvlText w:val=""/>
      <w:lvlJc w:val="left"/>
    </w:lvl>
    <w:lvl w:ilvl="3" w:tplc="4A949E5A">
      <w:numFmt w:val="decimal"/>
      <w:lvlText w:val=""/>
      <w:lvlJc w:val="left"/>
    </w:lvl>
    <w:lvl w:ilvl="4" w:tplc="697C10BC">
      <w:numFmt w:val="decimal"/>
      <w:lvlText w:val=""/>
      <w:lvlJc w:val="left"/>
    </w:lvl>
    <w:lvl w:ilvl="5" w:tplc="6630DAE6">
      <w:numFmt w:val="decimal"/>
      <w:lvlText w:val=""/>
      <w:lvlJc w:val="left"/>
    </w:lvl>
    <w:lvl w:ilvl="6" w:tplc="460CBCE2">
      <w:numFmt w:val="decimal"/>
      <w:lvlText w:val=""/>
      <w:lvlJc w:val="left"/>
    </w:lvl>
    <w:lvl w:ilvl="7" w:tplc="C99CECBC">
      <w:numFmt w:val="decimal"/>
      <w:lvlText w:val=""/>
      <w:lvlJc w:val="left"/>
    </w:lvl>
    <w:lvl w:ilvl="8" w:tplc="A78AF210">
      <w:numFmt w:val="decimal"/>
      <w:lvlText w:val=""/>
      <w:lvlJc w:val="left"/>
    </w:lvl>
  </w:abstractNum>
  <w:abstractNum w:abstractNumId="52">
    <w:nsid w:val="0000798B"/>
    <w:multiLevelType w:val="hybridMultilevel"/>
    <w:tmpl w:val="6804D5B4"/>
    <w:lvl w:ilvl="0" w:tplc="03DED2EE">
      <w:start w:val="2"/>
      <w:numFmt w:val="decimal"/>
      <w:lvlText w:val="%1."/>
      <w:lvlJc w:val="left"/>
    </w:lvl>
    <w:lvl w:ilvl="1" w:tplc="6F742B3C">
      <w:numFmt w:val="decimal"/>
      <w:lvlText w:val=""/>
      <w:lvlJc w:val="left"/>
    </w:lvl>
    <w:lvl w:ilvl="2" w:tplc="11264B5C">
      <w:numFmt w:val="decimal"/>
      <w:lvlText w:val=""/>
      <w:lvlJc w:val="left"/>
    </w:lvl>
    <w:lvl w:ilvl="3" w:tplc="841EE160">
      <w:numFmt w:val="decimal"/>
      <w:lvlText w:val=""/>
      <w:lvlJc w:val="left"/>
    </w:lvl>
    <w:lvl w:ilvl="4" w:tplc="B05EA95A">
      <w:numFmt w:val="decimal"/>
      <w:lvlText w:val=""/>
      <w:lvlJc w:val="left"/>
    </w:lvl>
    <w:lvl w:ilvl="5" w:tplc="6F7A3A34">
      <w:numFmt w:val="decimal"/>
      <w:lvlText w:val=""/>
      <w:lvlJc w:val="left"/>
    </w:lvl>
    <w:lvl w:ilvl="6" w:tplc="28E0A1AA">
      <w:numFmt w:val="decimal"/>
      <w:lvlText w:val=""/>
      <w:lvlJc w:val="left"/>
    </w:lvl>
    <w:lvl w:ilvl="7" w:tplc="7010B5CC">
      <w:numFmt w:val="decimal"/>
      <w:lvlText w:val=""/>
      <w:lvlJc w:val="left"/>
    </w:lvl>
    <w:lvl w:ilvl="8" w:tplc="038210FE">
      <w:numFmt w:val="decimal"/>
      <w:lvlText w:val=""/>
      <w:lvlJc w:val="left"/>
    </w:lvl>
  </w:abstractNum>
  <w:abstractNum w:abstractNumId="53">
    <w:nsid w:val="00007BB9"/>
    <w:multiLevelType w:val="hybridMultilevel"/>
    <w:tmpl w:val="3ED4A9B2"/>
    <w:lvl w:ilvl="0" w:tplc="7AD001E6">
      <w:start w:val="1"/>
      <w:numFmt w:val="bullet"/>
      <w:lvlText w:val="и"/>
      <w:lvlJc w:val="left"/>
    </w:lvl>
    <w:lvl w:ilvl="1" w:tplc="4052DF9C">
      <w:numFmt w:val="decimal"/>
      <w:lvlText w:val=""/>
      <w:lvlJc w:val="left"/>
    </w:lvl>
    <w:lvl w:ilvl="2" w:tplc="FC88AB4C">
      <w:numFmt w:val="decimal"/>
      <w:lvlText w:val=""/>
      <w:lvlJc w:val="left"/>
    </w:lvl>
    <w:lvl w:ilvl="3" w:tplc="30B856C8">
      <w:numFmt w:val="decimal"/>
      <w:lvlText w:val=""/>
      <w:lvlJc w:val="left"/>
    </w:lvl>
    <w:lvl w:ilvl="4" w:tplc="8D8E23EC">
      <w:numFmt w:val="decimal"/>
      <w:lvlText w:val=""/>
      <w:lvlJc w:val="left"/>
    </w:lvl>
    <w:lvl w:ilvl="5" w:tplc="7EC86434">
      <w:numFmt w:val="decimal"/>
      <w:lvlText w:val=""/>
      <w:lvlJc w:val="left"/>
    </w:lvl>
    <w:lvl w:ilvl="6" w:tplc="9EDCF422">
      <w:numFmt w:val="decimal"/>
      <w:lvlText w:val=""/>
      <w:lvlJc w:val="left"/>
    </w:lvl>
    <w:lvl w:ilvl="7" w:tplc="855CC2BA">
      <w:numFmt w:val="decimal"/>
      <w:lvlText w:val=""/>
      <w:lvlJc w:val="left"/>
    </w:lvl>
    <w:lvl w:ilvl="8" w:tplc="D6DEA50C">
      <w:numFmt w:val="decimal"/>
      <w:lvlText w:val=""/>
      <w:lvlJc w:val="left"/>
    </w:lvl>
  </w:abstractNum>
  <w:abstractNum w:abstractNumId="54">
    <w:nsid w:val="00007EB7"/>
    <w:multiLevelType w:val="hybridMultilevel"/>
    <w:tmpl w:val="11182FA8"/>
    <w:lvl w:ilvl="0" w:tplc="B53C5BA6">
      <w:start w:val="3"/>
      <w:numFmt w:val="decimal"/>
      <w:lvlText w:val="%1."/>
      <w:lvlJc w:val="left"/>
    </w:lvl>
    <w:lvl w:ilvl="1" w:tplc="5A200152">
      <w:numFmt w:val="decimal"/>
      <w:lvlText w:val=""/>
      <w:lvlJc w:val="left"/>
    </w:lvl>
    <w:lvl w:ilvl="2" w:tplc="1E2CC22E">
      <w:numFmt w:val="decimal"/>
      <w:lvlText w:val=""/>
      <w:lvlJc w:val="left"/>
    </w:lvl>
    <w:lvl w:ilvl="3" w:tplc="11C63766">
      <w:numFmt w:val="decimal"/>
      <w:lvlText w:val=""/>
      <w:lvlJc w:val="left"/>
    </w:lvl>
    <w:lvl w:ilvl="4" w:tplc="8B36FD88">
      <w:numFmt w:val="decimal"/>
      <w:lvlText w:val=""/>
      <w:lvlJc w:val="left"/>
    </w:lvl>
    <w:lvl w:ilvl="5" w:tplc="ED348EE6">
      <w:numFmt w:val="decimal"/>
      <w:lvlText w:val=""/>
      <w:lvlJc w:val="left"/>
    </w:lvl>
    <w:lvl w:ilvl="6" w:tplc="7A28B422">
      <w:numFmt w:val="decimal"/>
      <w:lvlText w:val=""/>
      <w:lvlJc w:val="left"/>
    </w:lvl>
    <w:lvl w:ilvl="7" w:tplc="290C2A74">
      <w:numFmt w:val="decimal"/>
      <w:lvlText w:val=""/>
      <w:lvlJc w:val="left"/>
    </w:lvl>
    <w:lvl w:ilvl="8" w:tplc="138A07C4">
      <w:numFmt w:val="decimal"/>
      <w:lvlText w:val=""/>
      <w:lvlJc w:val="left"/>
    </w:lvl>
  </w:abstractNum>
  <w:num w:numId="1">
    <w:abstractNumId w:val="22"/>
  </w:num>
  <w:num w:numId="2">
    <w:abstractNumId w:val="13"/>
  </w:num>
  <w:num w:numId="3">
    <w:abstractNumId w:val="16"/>
  </w:num>
  <w:num w:numId="4">
    <w:abstractNumId w:val="48"/>
  </w:num>
  <w:num w:numId="5">
    <w:abstractNumId w:val="1"/>
  </w:num>
  <w:num w:numId="6">
    <w:abstractNumId w:val="20"/>
  </w:num>
  <w:num w:numId="7">
    <w:abstractNumId w:val="5"/>
  </w:num>
  <w:num w:numId="8">
    <w:abstractNumId w:val="36"/>
  </w:num>
  <w:num w:numId="9">
    <w:abstractNumId w:val="2"/>
  </w:num>
  <w:num w:numId="10">
    <w:abstractNumId w:val="0"/>
  </w:num>
  <w:num w:numId="11">
    <w:abstractNumId w:val="50"/>
  </w:num>
  <w:num w:numId="12">
    <w:abstractNumId w:val="15"/>
  </w:num>
  <w:num w:numId="13">
    <w:abstractNumId w:val="14"/>
  </w:num>
  <w:num w:numId="14">
    <w:abstractNumId w:val="32"/>
  </w:num>
  <w:num w:numId="15">
    <w:abstractNumId w:val="38"/>
  </w:num>
  <w:num w:numId="16">
    <w:abstractNumId w:val="47"/>
  </w:num>
  <w:num w:numId="17">
    <w:abstractNumId w:val="41"/>
  </w:num>
  <w:num w:numId="18">
    <w:abstractNumId w:val="27"/>
  </w:num>
  <w:num w:numId="19">
    <w:abstractNumId w:val="11"/>
  </w:num>
  <w:num w:numId="20">
    <w:abstractNumId w:val="43"/>
  </w:num>
  <w:num w:numId="21">
    <w:abstractNumId w:val="26"/>
  </w:num>
  <w:num w:numId="22">
    <w:abstractNumId w:val="25"/>
  </w:num>
  <w:num w:numId="23">
    <w:abstractNumId w:val="51"/>
  </w:num>
  <w:num w:numId="24">
    <w:abstractNumId w:val="44"/>
  </w:num>
  <w:num w:numId="25">
    <w:abstractNumId w:val="6"/>
  </w:num>
  <w:num w:numId="26">
    <w:abstractNumId w:val="33"/>
  </w:num>
  <w:num w:numId="27">
    <w:abstractNumId w:val="21"/>
  </w:num>
  <w:num w:numId="28">
    <w:abstractNumId w:val="42"/>
  </w:num>
  <w:num w:numId="29">
    <w:abstractNumId w:val="34"/>
  </w:num>
  <w:num w:numId="30">
    <w:abstractNumId w:val="31"/>
  </w:num>
  <w:num w:numId="31">
    <w:abstractNumId w:val="19"/>
  </w:num>
  <w:num w:numId="32">
    <w:abstractNumId w:val="9"/>
  </w:num>
  <w:num w:numId="33">
    <w:abstractNumId w:val="12"/>
  </w:num>
  <w:num w:numId="34">
    <w:abstractNumId w:val="23"/>
  </w:num>
  <w:num w:numId="35">
    <w:abstractNumId w:val="46"/>
  </w:num>
  <w:num w:numId="36">
    <w:abstractNumId w:val="30"/>
  </w:num>
  <w:num w:numId="37">
    <w:abstractNumId w:val="54"/>
  </w:num>
  <w:num w:numId="38">
    <w:abstractNumId w:val="45"/>
  </w:num>
  <w:num w:numId="39">
    <w:abstractNumId w:val="18"/>
  </w:num>
  <w:num w:numId="40">
    <w:abstractNumId w:val="10"/>
  </w:num>
  <w:num w:numId="41">
    <w:abstractNumId w:val="35"/>
  </w:num>
  <w:num w:numId="42">
    <w:abstractNumId w:val="28"/>
  </w:num>
  <w:num w:numId="43">
    <w:abstractNumId w:val="3"/>
  </w:num>
  <w:num w:numId="44">
    <w:abstractNumId w:val="40"/>
  </w:num>
  <w:num w:numId="45">
    <w:abstractNumId w:val="29"/>
  </w:num>
  <w:num w:numId="46">
    <w:abstractNumId w:val="8"/>
  </w:num>
  <w:num w:numId="47">
    <w:abstractNumId w:val="52"/>
  </w:num>
  <w:num w:numId="48">
    <w:abstractNumId w:val="7"/>
  </w:num>
  <w:num w:numId="49">
    <w:abstractNumId w:val="49"/>
  </w:num>
  <w:num w:numId="50">
    <w:abstractNumId w:val="39"/>
  </w:num>
  <w:num w:numId="51">
    <w:abstractNumId w:val="17"/>
  </w:num>
  <w:num w:numId="52">
    <w:abstractNumId w:val="24"/>
  </w:num>
  <w:num w:numId="53">
    <w:abstractNumId w:val="4"/>
  </w:num>
  <w:num w:numId="54">
    <w:abstractNumId w:val="53"/>
  </w:num>
  <w:num w:numId="55">
    <w:abstractNumId w:val="3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3762"/>
    <w:rsid w:val="00107486"/>
    <w:rsid w:val="001F6392"/>
    <w:rsid w:val="002039F1"/>
    <w:rsid w:val="003D67B1"/>
    <w:rsid w:val="00463315"/>
    <w:rsid w:val="00583AB7"/>
    <w:rsid w:val="00591E53"/>
    <w:rsid w:val="005A32F3"/>
    <w:rsid w:val="00617912"/>
    <w:rsid w:val="006D50AC"/>
    <w:rsid w:val="008A7802"/>
    <w:rsid w:val="0091606E"/>
    <w:rsid w:val="00986A51"/>
    <w:rsid w:val="009A3762"/>
    <w:rsid w:val="009D348B"/>
    <w:rsid w:val="00A53C42"/>
    <w:rsid w:val="00CA274C"/>
    <w:rsid w:val="00D35760"/>
    <w:rsid w:val="00DE1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862C-9BB4-4E05-880E-AB535C8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5831</Words>
  <Characters>33240</Characters>
  <Application>Microsoft Office Word</Application>
  <DocSecurity>0</DocSecurity>
  <Lines>277</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dcterms:created xsi:type="dcterms:W3CDTF">2019-01-08T08:07:00Z</dcterms:created>
  <dcterms:modified xsi:type="dcterms:W3CDTF">2019-01-11T04:12:00Z</dcterms:modified>
</cp:coreProperties>
</file>